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631E7" w14:textId="77777777" w:rsidR="00530C74" w:rsidRDefault="00530C74" w:rsidP="00B7712E">
      <w:pPr>
        <w:pStyle w:val="Rubrik"/>
        <w:spacing w:line="240" w:lineRule="auto"/>
        <w:rPr>
          <w:rFonts w:ascii="Arial" w:hAnsi="Arial" w:cs="Arial"/>
          <w:sz w:val="22"/>
        </w:rPr>
      </w:pPr>
    </w:p>
    <w:p w14:paraId="5014CAD8" w14:textId="77777777" w:rsidR="00530C74" w:rsidRDefault="00530C74" w:rsidP="00B7712E">
      <w:pPr>
        <w:pStyle w:val="Rubrik"/>
        <w:spacing w:line="240" w:lineRule="auto"/>
        <w:rPr>
          <w:rFonts w:ascii="Arial" w:hAnsi="Arial" w:cs="Arial"/>
          <w:sz w:val="22"/>
        </w:rPr>
      </w:pPr>
    </w:p>
    <w:p w14:paraId="20DA53E8" w14:textId="77777777" w:rsidR="00530C74" w:rsidRDefault="00530C74" w:rsidP="00B7712E">
      <w:pPr>
        <w:pStyle w:val="Rubrik"/>
        <w:spacing w:line="240" w:lineRule="auto"/>
        <w:rPr>
          <w:rFonts w:ascii="Arial" w:hAnsi="Arial" w:cs="Arial"/>
          <w:sz w:val="22"/>
        </w:rPr>
      </w:pPr>
    </w:p>
    <w:p w14:paraId="53F2C5CB" w14:textId="48B69E0E" w:rsidR="003420D4" w:rsidRPr="003420D4" w:rsidRDefault="003420D4" w:rsidP="00B7712E">
      <w:pPr>
        <w:pStyle w:val="Rubrik"/>
        <w:spacing w:line="240" w:lineRule="auto"/>
        <w:rPr>
          <w:rFonts w:ascii="Arial" w:hAnsi="Arial" w:cs="Arial"/>
          <w:sz w:val="22"/>
        </w:rPr>
      </w:pPr>
      <w:r w:rsidRPr="003420D4">
        <w:rPr>
          <w:rFonts w:ascii="Arial" w:eastAsia="Arial" w:hAnsi="Arial" w:cs="Arial"/>
          <w:sz w:val="22"/>
          <w:lang w:val="en-GB" w:bidi="en-GB"/>
        </w:rPr>
        <w:t>Press release from Troldtekt A/S</w:t>
      </w:r>
    </w:p>
    <w:p w14:paraId="099F4235" w14:textId="77777777" w:rsidR="003420D4" w:rsidRDefault="003420D4" w:rsidP="00B7712E">
      <w:pPr>
        <w:pStyle w:val="Rubrik"/>
        <w:spacing w:line="240" w:lineRule="auto"/>
        <w:rPr>
          <w:rFonts w:ascii="Arial" w:hAnsi="Arial" w:cs="Arial"/>
        </w:rPr>
      </w:pPr>
    </w:p>
    <w:p w14:paraId="33F5B9AC" w14:textId="239AEDBD" w:rsidR="00541F8D" w:rsidRPr="003420D4" w:rsidRDefault="00922537" w:rsidP="00B7712E">
      <w:pPr>
        <w:pStyle w:val="Rubrik"/>
        <w:spacing w:line="240" w:lineRule="auto"/>
        <w:rPr>
          <w:rFonts w:ascii="Arial" w:hAnsi="Arial" w:cs="Arial"/>
        </w:rPr>
      </w:pPr>
      <w:r w:rsidRPr="003420D4">
        <w:rPr>
          <w:rFonts w:ascii="Arial" w:eastAsia="Arial" w:hAnsi="Arial" w:cs="Arial"/>
          <w:lang w:val="en-GB" w:bidi="en-GB"/>
        </w:rPr>
        <w:t>Good acoustics part of a star-studded dinner</w:t>
      </w:r>
    </w:p>
    <w:p w14:paraId="02E4798E" w14:textId="77777777" w:rsidR="00B7712E" w:rsidRPr="003420D4" w:rsidRDefault="00B7712E" w:rsidP="00B7712E">
      <w:pPr>
        <w:pStyle w:val="Underrubrik"/>
        <w:rPr>
          <w:rFonts w:ascii="Arial" w:hAnsi="Arial" w:cs="Arial"/>
        </w:rPr>
      </w:pPr>
    </w:p>
    <w:p w14:paraId="74BC6F03" w14:textId="0EBC1F62" w:rsidR="00B7712E" w:rsidRPr="003420D4" w:rsidRDefault="00D22374" w:rsidP="00D22374">
      <w:pPr>
        <w:pStyle w:val="Underrubrik"/>
        <w:rPr>
          <w:rFonts w:ascii="Arial" w:hAnsi="Arial" w:cs="Arial"/>
        </w:rPr>
      </w:pPr>
      <w:r w:rsidRPr="003420D4">
        <w:rPr>
          <w:rFonts w:ascii="Arial" w:eastAsia="Arial" w:hAnsi="Arial" w:cs="Arial"/>
          <w:lang w:val="en-GB" w:bidi="en-GB"/>
        </w:rPr>
        <w:t xml:space="preserve">Food, wine and service are at the top of any food critic’s checklist, but poor acoustics and a noisy atmosphere can drag down the overall assessment of a first-class restaurant. Domestic, the Aarhus-based Michelin restaurant, has made good acoustics part of the experience. </w:t>
      </w:r>
    </w:p>
    <w:p w14:paraId="04212683" w14:textId="77777777" w:rsidR="00B7712E" w:rsidRPr="003420D4" w:rsidRDefault="00B7712E" w:rsidP="00D22374">
      <w:pPr>
        <w:pStyle w:val="Underrubrik"/>
        <w:rPr>
          <w:rFonts w:ascii="Arial" w:hAnsi="Arial" w:cs="Arial"/>
        </w:rPr>
      </w:pPr>
    </w:p>
    <w:p w14:paraId="41CC4AD4" w14:textId="5EB83933" w:rsidR="00D22374" w:rsidRPr="003420D4" w:rsidRDefault="00922537" w:rsidP="00D22374">
      <w:pPr>
        <w:pStyle w:val="Underrubrik"/>
        <w:rPr>
          <w:rFonts w:ascii="Arial" w:hAnsi="Arial" w:cs="Arial"/>
        </w:rPr>
      </w:pPr>
      <w:r w:rsidRPr="003420D4">
        <w:rPr>
          <w:rFonts w:ascii="Arial" w:eastAsia="Arial" w:hAnsi="Arial" w:cs="Arial"/>
          <w:lang w:val="en-GB" w:bidi="en-GB"/>
        </w:rPr>
        <w:t xml:space="preserve">Troldtekt A/S is celebrating the award of Nordic Michelin stars in Aarhus by presenting a guide to restaurants with good acoustics on the menu. </w:t>
      </w:r>
    </w:p>
    <w:p w14:paraId="15FC55AE" w14:textId="0C6FB0D5" w:rsidR="00D22374" w:rsidRPr="003420D4" w:rsidRDefault="00D22374" w:rsidP="00D22374">
      <w:pPr>
        <w:rPr>
          <w:rFonts w:ascii="Arial" w:hAnsi="Arial" w:cs="Arial"/>
        </w:rPr>
      </w:pPr>
    </w:p>
    <w:p w14:paraId="238B499B" w14:textId="45FAB534" w:rsidR="00541F8D" w:rsidRPr="003420D4" w:rsidRDefault="004902C5" w:rsidP="00541F8D">
      <w:pPr>
        <w:rPr>
          <w:rFonts w:ascii="Arial" w:hAnsi="Arial" w:cs="Arial"/>
        </w:rPr>
      </w:pPr>
      <w:r w:rsidRPr="003420D4">
        <w:rPr>
          <w:rFonts w:ascii="Arial" w:eastAsia="Arial" w:hAnsi="Arial" w:cs="Arial"/>
          <w:lang w:val="en-GB" w:bidi="en-GB"/>
        </w:rPr>
        <w:t xml:space="preserve">Danish restaurants serve top-class food and wine – and several of them will again be awarded Michelin stars when these are distributed next week. A number of dining venues have also made good acoustics part of the experience – and for good reason. Noise and acoustics affect how food tastes, </w:t>
      </w:r>
      <w:hyperlink r:id="rId8" w:history="1">
        <w:r w:rsidR="00922537" w:rsidRPr="003420D4">
          <w:rPr>
            <w:rStyle w:val="Hyperlink"/>
            <w:rFonts w:ascii="Arial" w:eastAsia="Arial" w:hAnsi="Arial" w:cs="Arial"/>
            <w:lang w:val="en-GB" w:bidi="en-GB"/>
          </w:rPr>
          <w:t>according to international research</w:t>
        </w:r>
      </w:hyperlink>
      <w:r w:rsidRPr="003420D4">
        <w:rPr>
          <w:rFonts w:ascii="Arial" w:eastAsia="Arial" w:hAnsi="Arial" w:cs="Arial"/>
          <w:lang w:val="en-GB" w:bidi="en-GB"/>
        </w:rPr>
        <w:t>.</w:t>
      </w:r>
    </w:p>
    <w:p w14:paraId="6C4C653A" w14:textId="49D44EA4" w:rsidR="007F2CEB" w:rsidRPr="003420D4" w:rsidRDefault="007F2CEB" w:rsidP="00541F8D">
      <w:pPr>
        <w:rPr>
          <w:rFonts w:ascii="Arial" w:hAnsi="Arial" w:cs="Arial"/>
        </w:rPr>
      </w:pPr>
    </w:p>
    <w:p w14:paraId="02ACA80B" w14:textId="602BEE96" w:rsidR="00F74F33" w:rsidRPr="003420D4" w:rsidRDefault="00F74F33" w:rsidP="00F74F33">
      <w:pPr>
        <w:rPr>
          <w:rFonts w:ascii="Arial" w:hAnsi="Arial" w:cs="Arial"/>
        </w:rPr>
      </w:pPr>
      <w:r w:rsidRPr="003420D4">
        <w:rPr>
          <w:rFonts w:ascii="Arial" w:eastAsia="Arial" w:hAnsi="Arial" w:cs="Arial"/>
          <w:lang w:val="en-GB" w:bidi="en-GB"/>
        </w:rPr>
        <w:t>A dinner with subdued sound as a pleasant backdrop is music to a food critic’s ears. Morten Vilsbæk reports that there is an increasing focused on how acoustics and sound levels affect an otherwise perfect evening at a good restaurant. He is food editor and wine writer for Avisen Danmark, and former chairman of the Danish food critics’ association.</w:t>
      </w:r>
    </w:p>
    <w:p w14:paraId="34B75B07" w14:textId="77777777" w:rsidR="00F74F33" w:rsidRPr="003420D4" w:rsidRDefault="00F74F33" w:rsidP="00F74F33">
      <w:pPr>
        <w:rPr>
          <w:rFonts w:ascii="Arial" w:hAnsi="Arial" w:cs="Arial"/>
        </w:rPr>
      </w:pPr>
    </w:p>
    <w:p w14:paraId="792BFBC0" w14:textId="19312950" w:rsidR="00F74F33" w:rsidRPr="003420D4" w:rsidRDefault="00F74F33" w:rsidP="00F74F33">
      <w:pPr>
        <w:rPr>
          <w:rFonts w:ascii="Arial" w:hAnsi="Arial" w:cs="Arial"/>
        </w:rPr>
      </w:pPr>
      <w:r w:rsidRPr="003420D4">
        <w:rPr>
          <w:rFonts w:ascii="Arial" w:eastAsia="Arial" w:hAnsi="Arial" w:cs="Arial"/>
          <w:lang w:val="en-GB" w:bidi="en-GB"/>
        </w:rPr>
        <w:t xml:space="preserve">“Acoustics and atmosphere are part and parcel of eating out. But it is all about finding the right balance. If the room is not designed to prevent noise from other guests disturbing a discussion around a table, then it’s </w:t>
      </w:r>
      <w:r w:rsidR="00820EEE">
        <w:rPr>
          <w:rFonts w:ascii="Arial" w:eastAsia="Arial" w:hAnsi="Arial" w:cs="Arial"/>
          <w:lang w:val="en-GB" w:bidi="en-GB"/>
        </w:rPr>
        <w:t xml:space="preserve">a </w:t>
      </w:r>
      <w:r w:rsidRPr="003420D4">
        <w:rPr>
          <w:rFonts w:ascii="Arial" w:eastAsia="Arial" w:hAnsi="Arial" w:cs="Arial"/>
          <w:lang w:val="en-GB" w:bidi="en-GB"/>
        </w:rPr>
        <w:t>problem. On the other hand, it mustn’t be so quiet that you can hear a pin drop. This can suck the life out of a restaurant visit. My colleagues and I focus primarily on the food ingredients and preparation, but if there are poor acoustics, this will be mentioned in the review,” says Morten Vilsbæk.</w:t>
      </w:r>
    </w:p>
    <w:p w14:paraId="147110B5" w14:textId="5DB2629E" w:rsidR="00062410" w:rsidRPr="003420D4" w:rsidRDefault="00062410" w:rsidP="00062410">
      <w:pPr>
        <w:rPr>
          <w:rFonts w:ascii="Arial" w:hAnsi="Arial" w:cs="Arial"/>
        </w:rPr>
      </w:pPr>
      <w:bookmarkStart w:id="0" w:name="_GoBack"/>
      <w:bookmarkEnd w:id="0"/>
    </w:p>
    <w:p w14:paraId="60866DC1" w14:textId="2C83BD58" w:rsidR="003A6384" w:rsidRPr="003420D4" w:rsidRDefault="00BF4046" w:rsidP="00062410">
      <w:pPr>
        <w:rPr>
          <w:rFonts w:ascii="Arial" w:hAnsi="Arial" w:cs="Arial"/>
          <w:b/>
        </w:rPr>
      </w:pPr>
      <w:r w:rsidRPr="003420D4">
        <w:rPr>
          <w:rFonts w:ascii="Arial" w:eastAsia="Arial" w:hAnsi="Arial" w:cs="Arial"/>
          <w:b/>
          <w:lang w:val="en-GB" w:bidi="en-GB"/>
        </w:rPr>
        <w:t>Star acoustics in Aarhus</w:t>
      </w:r>
    </w:p>
    <w:p w14:paraId="520FA6C0" w14:textId="77B55408" w:rsidR="003A6384" w:rsidRPr="003420D4" w:rsidRDefault="003A6384" w:rsidP="00062410">
      <w:pPr>
        <w:rPr>
          <w:rFonts w:ascii="Arial" w:hAnsi="Arial" w:cs="Arial"/>
        </w:rPr>
      </w:pPr>
      <w:r w:rsidRPr="003420D4">
        <w:rPr>
          <w:rFonts w:ascii="Arial" w:eastAsia="Arial" w:hAnsi="Arial" w:cs="Arial"/>
          <w:lang w:val="en-GB" w:bidi="en-GB"/>
        </w:rPr>
        <w:t xml:space="preserve">Restaurant Domestic in Aarhus was awarded a coveted Michelin star by the French restaurant guide in 2017 and 2018. There is therefore much anticipation ahead of this year’s ‘Michelin Guide Nordic Countries 2019’ awards, to be held in Aarhus on 18 February. At Domestic, the restaurant’s furnishings and acoustic environment are key ingredients in the recipe for retaining the star. </w:t>
      </w:r>
      <w:hyperlink r:id="rId9" w:history="1">
        <w:r w:rsidR="00922537" w:rsidRPr="003420D4">
          <w:rPr>
            <w:rStyle w:val="Hyperlink"/>
            <w:rFonts w:ascii="Arial" w:eastAsia="Arial" w:hAnsi="Arial" w:cs="Arial"/>
            <w:lang w:val="en-GB" w:bidi="en-GB"/>
          </w:rPr>
          <w:t>Acoustic ceilings from Troldtekt A/S</w:t>
        </w:r>
      </w:hyperlink>
      <w:r w:rsidRPr="003420D4">
        <w:rPr>
          <w:rFonts w:ascii="Arial" w:eastAsia="Arial" w:hAnsi="Arial" w:cs="Arial"/>
          <w:lang w:val="en-GB" w:bidi="en-GB"/>
        </w:rPr>
        <w:t xml:space="preserve"> have been installed to reduce noise. </w:t>
      </w:r>
    </w:p>
    <w:p w14:paraId="2598DD7B" w14:textId="74757918" w:rsidR="00B82D69" w:rsidRPr="003420D4" w:rsidRDefault="00B82D69" w:rsidP="00062410">
      <w:pPr>
        <w:rPr>
          <w:rFonts w:ascii="Arial" w:hAnsi="Arial" w:cs="Arial"/>
        </w:rPr>
      </w:pPr>
    </w:p>
    <w:p w14:paraId="154D6EB9" w14:textId="3FD29715" w:rsidR="00D94F52" w:rsidRPr="003420D4" w:rsidRDefault="00BF4046" w:rsidP="00D94F52">
      <w:pPr>
        <w:rPr>
          <w:rFonts w:ascii="Arial" w:hAnsi="Arial" w:cs="Arial"/>
          <w:color w:val="000000"/>
          <w:lang w:eastAsia="da-DK"/>
        </w:rPr>
      </w:pPr>
      <w:r w:rsidRPr="003420D4">
        <w:rPr>
          <w:rFonts w:ascii="Arial" w:eastAsia="Arial" w:hAnsi="Arial" w:cs="Arial"/>
          <w:lang w:val="en-GB" w:bidi="en-GB"/>
        </w:rPr>
        <w:t>“The food and wine are central, of course, but it is very important for the overall experience that the room is pleasant to be in. We have been very conscious of the furniture and colour palette, and have acoustic ceilings throughout the restaurant. A low reverberation time means that customers can hear what we say when we present the food. We do not have to shout when we talk to them. This is vital if they are to have a good experience of our service,” says Christian Neve, co-owner and waiter at Domestic.</w:t>
      </w:r>
    </w:p>
    <w:p w14:paraId="31781FE6" w14:textId="58A6E288" w:rsidR="00D94F52" w:rsidRPr="003420D4" w:rsidRDefault="00D94F52" w:rsidP="00062410">
      <w:pPr>
        <w:rPr>
          <w:rFonts w:ascii="Arial" w:hAnsi="Arial" w:cs="Arial"/>
        </w:rPr>
      </w:pPr>
    </w:p>
    <w:p w14:paraId="3B9B3875" w14:textId="5745EF77" w:rsidR="00803A34" w:rsidRPr="003420D4" w:rsidRDefault="00BF4046" w:rsidP="00803A34">
      <w:pPr>
        <w:rPr>
          <w:rFonts w:ascii="Arial" w:hAnsi="Arial" w:cs="Arial"/>
        </w:rPr>
      </w:pPr>
      <w:r w:rsidRPr="003420D4">
        <w:rPr>
          <w:rFonts w:ascii="Arial" w:eastAsia="Arial" w:hAnsi="Arial" w:cs="Arial"/>
          <w:lang w:val="en-GB" w:bidi="en-GB"/>
        </w:rPr>
        <w:t xml:space="preserve">“The good acoustics are something many patrons comment on. They are pleased that they cannot hear the conversations at neighbouring tables, because intimacy barriers are broken when you hear other people’s conversations. Good acoustics also mean that neither patrons nor staff leave the restaurant feeling worn out by noise,” he adds.   </w:t>
      </w:r>
    </w:p>
    <w:p w14:paraId="20197130" w14:textId="77777777" w:rsidR="003A6384" w:rsidRPr="003420D4" w:rsidRDefault="003A6384" w:rsidP="00062410">
      <w:pPr>
        <w:rPr>
          <w:rFonts w:ascii="Arial" w:hAnsi="Arial" w:cs="Arial"/>
        </w:rPr>
      </w:pPr>
    </w:p>
    <w:p w14:paraId="692DBD18" w14:textId="05C2FBEE" w:rsidR="008219A9" w:rsidRPr="003420D4" w:rsidRDefault="004927E9" w:rsidP="00062410">
      <w:pPr>
        <w:rPr>
          <w:rFonts w:ascii="Arial" w:hAnsi="Arial" w:cs="Arial"/>
          <w:b/>
        </w:rPr>
      </w:pPr>
      <w:r w:rsidRPr="003420D4">
        <w:rPr>
          <w:rFonts w:ascii="Arial" w:eastAsia="Arial" w:hAnsi="Arial" w:cs="Arial"/>
          <w:b/>
          <w:lang w:val="en-GB" w:bidi="en-GB"/>
        </w:rPr>
        <w:t>Guides to gastronomy and good acoustics</w:t>
      </w:r>
    </w:p>
    <w:p w14:paraId="57379BBC" w14:textId="0121813B" w:rsidR="00F74F33" w:rsidRPr="003420D4" w:rsidRDefault="00F74F33" w:rsidP="00361E9F">
      <w:pPr>
        <w:rPr>
          <w:rFonts w:ascii="Arial" w:hAnsi="Arial" w:cs="Arial"/>
          <w:highlight w:val="yellow"/>
        </w:rPr>
      </w:pPr>
      <w:r w:rsidRPr="003420D4">
        <w:rPr>
          <w:rFonts w:ascii="Arial" w:eastAsia="Arial" w:hAnsi="Arial" w:cs="Arial"/>
          <w:lang w:val="en-GB" w:bidi="en-GB"/>
        </w:rPr>
        <w:t>Troldtekt A/S has just released two guides covering cafés and restaurants with excellent acoustics: One for Aarhus and one for Copenhagen. These include everything from well-known restaurants like Domestic in Aarhus and Sticks’n’Sushi in Copenhagen, to smaller jewels like La Cabra in Aarhus and the BRUS brewery in Copenhagen.</w:t>
      </w:r>
    </w:p>
    <w:p w14:paraId="3FFFEE57" w14:textId="77777777" w:rsidR="00F74F33" w:rsidRPr="003420D4" w:rsidRDefault="00F74F33" w:rsidP="00361E9F">
      <w:pPr>
        <w:rPr>
          <w:rFonts w:ascii="Arial" w:hAnsi="Arial" w:cs="Arial"/>
        </w:rPr>
      </w:pPr>
    </w:p>
    <w:p w14:paraId="7250A147" w14:textId="77777777" w:rsidR="00530C74" w:rsidRDefault="00530C74">
      <w:pPr>
        <w:spacing w:after="200" w:line="276" w:lineRule="auto"/>
        <w:rPr>
          <w:rFonts w:ascii="Arial" w:hAnsi="Arial" w:cs="Arial"/>
        </w:rPr>
      </w:pPr>
      <w:bookmarkStart w:id="1" w:name="_Hlk534806251"/>
      <w:r>
        <w:rPr>
          <w:rFonts w:ascii="Arial" w:eastAsia="Arial" w:hAnsi="Arial" w:cs="Arial"/>
          <w:lang w:val="en-GB" w:bidi="en-GB"/>
        </w:rPr>
        <w:br w:type="page"/>
      </w:r>
    </w:p>
    <w:p w14:paraId="5C6BA547" w14:textId="77777777" w:rsidR="00530C74" w:rsidRDefault="00530C74" w:rsidP="00C946EA">
      <w:pPr>
        <w:rPr>
          <w:rFonts w:ascii="Arial" w:hAnsi="Arial" w:cs="Arial"/>
        </w:rPr>
      </w:pPr>
    </w:p>
    <w:p w14:paraId="16F80757" w14:textId="77777777" w:rsidR="00530C74" w:rsidRDefault="00530C74" w:rsidP="00C946EA">
      <w:pPr>
        <w:rPr>
          <w:rFonts w:ascii="Arial" w:hAnsi="Arial" w:cs="Arial"/>
        </w:rPr>
      </w:pPr>
    </w:p>
    <w:p w14:paraId="26E6E234" w14:textId="77777777" w:rsidR="00530C74" w:rsidRDefault="00530C74" w:rsidP="00C946EA">
      <w:pPr>
        <w:rPr>
          <w:rFonts w:ascii="Arial" w:hAnsi="Arial" w:cs="Arial"/>
        </w:rPr>
      </w:pPr>
    </w:p>
    <w:p w14:paraId="56F5DC32" w14:textId="483DDFAC" w:rsidR="00BF4046" w:rsidRPr="003420D4" w:rsidRDefault="00361E9F" w:rsidP="00C946EA">
      <w:pPr>
        <w:rPr>
          <w:rFonts w:ascii="Arial" w:hAnsi="Arial" w:cs="Arial"/>
        </w:rPr>
      </w:pPr>
      <w:r w:rsidRPr="003420D4">
        <w:rPr>
          <w:rFonts w:ascii="Arial" w:eastAsia="Arial" w:hAnsi="Arial" w:cs="Arial"/>
          <w:lang w:val="en-GB" w:bidi="en-GB"/>
        </w:rPr>
        <w:t>“</w:t>
      </w:r>
      <w:bookmarkEnd w:id="1"/>
      <w:r w:rsidRPr="003420D4">
        <w:rPr>
          <w:rFonts w:ascii="Arial" w:eastAsia="Arial" w:hAnsi="Arial" w:cs="Arial"/>
          <w:lang w:val="en-GB" w:bidi="en-GB"/>
        </w:rPr>
        <w:t xml:space="preserve">We probably all know the feeling of sitting at a dinner where you can barely hear what is being said because of noise. This is extremely tiring – and for </w:t>
      </w:r>
      <w:r w:rsidR="00820EEE">
        <w:rPr>
          <w:rFonts w:ascii="Arial" w:eastAsia="Arial" w:hAnsi="Arial" w:cs="Arial"/>
          <w:lang w:val="en-GB" w:bidi="en-GB"/>
        </w:rPr>
        <w:t>people</w:t>
      </w:r>
      <w:r w:rsidRPr="003420D4">
        <w:rPr>
          <w:rFonts w:ascii="Arial" w:eastAsia="Arial" w:hAnsi="Arial" w:cs="Arial"/>
          <w:lang w:val="en-GB" w:bidi="en-GB"/>
        </w:rPr>
        <w:t xml:space="preserve"> with hearing difficulties, the problem is even greater. We’re pleased that there is now greater focus on good acoustics as part of a good dinner. And we are proud that Troldtekt acoustic solutions have been chosen for </w:t>
      </w:r>
      <w:proofErr w:type="gramStart"/>
      <w:r w:rsidRPr="003420D4">
        <w:rPr>
          <w:rFonts w:ascii="Arial" w:eastAsia="Arial" w:hAnsi="Arial" w:cs="Arial"/>
          <w:lang w:val="en-GB" w:bidi="en-GB"/>
        </w:rPr>
        <w:t>a number of</w:t>
      </w:r>
      <w:proofErr w:type="gramEnd"/>
      <w:r w:rsidRPr="003420D4">
        <w:rPr>
          <w:rFonts w:ascii="Arial" w:eastAsia="Arial" w:hAnsi="Arial" w:cs="Arial"/>
          <w:lang w:val="en-GB" w:bidi="en-GB"/>
        </w:rPr>
        <w:t xml:space="preserve"> restaurants and cafés,” says Peer Leth, CEO of Troldtekt A/S.</w:t>
      </w:r>
    </w:p>
    <w:p w14:paraId="5C1034DE" w14:textId="4B795673" w:rsidR="00F82A93" w:rsidRPr="003420D4" w:rsidRDefault="00F82A93" w:rsidP="00C946EA">
      <w:pPr>
        <w:rPr>
          <w:rFonts w:ascii="Arial" w:hAnsi="Arial" w:cs="Arial"/>
        </w:rPr>
      </w:pPr>
    </w:p>
    <w:p w14:paraId="08F65904" w14:textId="646ABBFE" w:rsidR="004927E9" w:rsidRPr="003420D4" w:rsidRDefault="00084ECE" w:rsidP="00C946EA">
      <w:pPr>
        <w:rPr>
          <w:rFonts w:ascii="Arial" w:hAnsi="Arial" w:cs="Arial"/>
          <w:u w:val="single"/>
        </w:rPr>
      </w:pPr>
      <w:hyperlink r:id="rId10" w:history="1">
        <w:r w:rsidR="004927E9" w:rsidRPr="0037244D">
          <w:rPr>
            <w:rStyle w:val="Hyperlink"/>
            <w:rFonts w:ascii="Arial" w:eastAsia="Arial" w:hAnsi="Arial" w:cs="Arial"/>
            <w:lang w:val="en-GB" w:bidi="en-GB"/>
          </w:rPr>
          <w:t>&gt;&gt; See the guide: Gastronomy and good acoustics in Copenhagen</w:t>
        </w:r>
      </w:hyperlink>
    </w:p>
    <w:p w14:paraId="5288AE45" w14:textId="507FA282" w:rsidR="004927E9" w:rsidRPr="00820EEE" w:rsidRDefault="00084ECE" w:rsidP="00C946EA">
      <w:pPr>
        <w:rPr>
          <w:rFonts w:ascii="Arial" w:hAnsi="Arial" w:cs="Arial"/>
          <w:u w:val="single"/>
        </w:rPr>
      </w:pPr>
      <w:hyperlink r:id="rId11" w:history="1">
        <w:r w:rsidR="004927E9" w:rsidRPr="00084ECE">
          <w:rPr>
            <w:rStyle w:val="Hyperlink"/>
            <w:rFonts w:ascii="Arial" w:eastAsia="Arial" w:hAnsi="Arial" w:cs="Arial"/>
            <w:lang w:val="en-GB" w:bidi="en-GB"/>
          </w:rPr>
          <w:t>&gt;&gt; See the guide: Gastronomy and good acoustics in Aarhus</w:t>
        </w:r>
      </w:hyperlink>
    </w:p>
    <w:p w14:paraId="37A7A20F" w14:textId="77777777" w:rsidR="004927E9" w:rsidRPr="00820EEE" w:rsidRDefault="004927E9" w:rsidP="00C946EA">
      <w:pPr>
        <w:rPr>
          <w:rFonts w:ascii="Arial" w:hAnsi="Arial" w:cs="Arial"/>
        </w:rPr>
      </w:pPr>
    </w:p>
    <w:p w14:paraId="288ABF8F" w14:textId="77777777" w:rsidR="00F82A93" w:rsidRPr="00820EEE" w:rsidRDefault="00F82A93" w:rsidP="00F82A93">
      <w:pPr>
        <w:rPr>
          <w:rFonts w:ascii="Arial" w:hAnsi="Arial" w:cs="Arial"/>
          <w:i/>
        </w:rPr>
      </w:pPr>
    </w:p>
    <w:p w14:paraId="6DE394D5" w14:textId="77777777" w:rsidR="00F82A93" w:rsidRPr="00820EEE" w:rsidRDefault="00F82A93" w:rsidP="00F82A93">
      <w:pPr>
        <w:pStyle w:val="NormalWeb"/>
        <w:spacing w:before="0" w:beforeAutospacing="0" w:after="0" w:afterAutospacing="0"/>
        <w:rPr>
          <w:rStyle w:val="Strk"/>
          <w:rFonts w:ascii="Arial" w:hAnsi="Arial" w:cs="Arial"/>
          <w:sz w:val="20"/>
          <w:szCs w:val="20"/>
        </w:rPr>
      </w:pPr>
      <w:r w:rsidRPr="003420D4">
        <w:rPr>
          <w:rStyle w:val="Strk"/>
          <w:rFonts w:ascii="Arial" w:eastAsia="Arial" w:hAnsi="Arial" w:cs="Arial"/>
          <w:sz w:val="20"/>
          <w:szCs w:val="20"/>
          <w:lang w:val="en-GB" w:bidi="en-GB"/>
        </w:rPr>
        <w:t>FACTS ABOUT TROLDTEKT A/S:</w:t>
      </w:r>
    </w:p>
    <w:p w14:paraId="4ED19EF2" w14:textId="77777777" w:rsidR="00F82A93" w:rsidRPr="00820EEE" w:rsidRDefault="00F82A93" w:rsidP="00F82A93">
      <w:pPr>
        <w:pStyle w:val="NormalWeb"/>
        <w:spacing w:before="0" w:beforeAutospacing="0" w:after="0" w:afterAutospacing="0"/>
        <w:rPr>
          <w:rFonts w:ascii="Arial" w:hAnsi="Arial" w:cs="Arial"/>
          <w:sz w:val="20"/>
          <w:szCs w:val="20"/>
        </w:rPr>
      </w:pPr>
    </w:p>
    <w:p w14:paraId="5ACB9596" w14:textId="77777777" w:rsidR="00F82A93" w:rsidRPr="003420D4" w:rsidRDefault="00F82A93" w:rsidP="00F82A93">
      <w:pPr>
        <w:numPr>
          <w:ilvl w:val="0"/>
          <w:numId w:val="37"/>
        </w:numPr>
        <w:spacing w:line="240" w:lineRule="auto"/>
        <w:rPr>
          <w:rFonts w:ascii="Arial" w:hAnsi="Arial" w:cs="Arial"/>
          <w:szCs w:val="20"/>
        </w:rPr>
      </w:pPr>
      <w:r w:rsidRPr="003420D4">
        <w:rPr>
          <w:rFonts w:ascii="Arial" w:eastAsia="Arial" w:hAnsi="Arial" w:cs="Arial"/>
          <w:szCs w:val="20"/>
          <w:lang w:val="en-GB" w:bidi="en-GB"/>
        </w:rPr>
        <w:t xml:space="preserve">Troldtekt A/S is a leading developer and manufacturer of acoustic ceiling and wall solutions. </w:t>
      </w:r>
    </w:p>
    <w:p w14:paraId="4F367601" w14:textId="77777777" w:rsidR="00F82A93" w:rsidRPr="003420D4" w:rsidRDefault="00F82A93" w:rsidP="00F82A93">
      <w:pPr>
        <w:numPr>
          <w:ilvl w:val="0"/>
          <w:numId w:val="37"/>
        </w:numPr>
        <w:spacing w:line="240" w:lineRule="auto"/>
        <w:rPr>
          <w:rFonts w:ascii="Arial" w:hAnsi="Arial" w:cs="Arial"/>
          <w:szCs w:val="20"/>
        </w:rPr>
      </w:pPr>
      <w:r w:rsidRPr="003420D4">
        <w:rPr>
          <w:rFonts w:ascii="Arial" w:eastAsia="Arial" w:hAnsi="Arial" w:cs="Arial"/>
          <w:szCs w:val="20"/>
          <w:lang w:val="en-GB" w:bidi="en-GB"/>
        </w:rPr>
        <w:t xml:space="preserve">Since 1935, wood and cement have been the main natural raw materials in our production, which takes place in Denmark in modern facilities with a low environmental impact. </w:t>
      </w:r>
    </w:p>
    <w:p w14:paraId="7759EE62" w14:textId="77777777" w:rsidR="00F82A93" w:rsidRPr="003420D4" w:rsidRDefault="00F82A93" w:rsidP="00F82A93">
      <w:pPr>
        <w:numPr>
          <w:ilvl w:val="0"/>
          <w:numId w:val="37"/>
        </w:numPr>
        <w:spacing w:line="240" w:lineRule="auto"/>
        <w:rPr>
          <w:rFonts w:ascii="Arial" w:hAnsi="Arial" w:cs="Arial"/>
          <w:szCs w:val="20"/>
        </w:rPr>
      </w:pPr>
      <w:r w:rsidRPr="003420D4">
        <w:rPr>
          <w:rFonts w:ascii="Arial" w:eastAsia="Arial" w:hAnsi="Arial" w:cs="Arial"/>
          <w:szCs w:val="20"/>
          <w:lang w:val="en-GB" w:bidi="en-GB"/>
        </w:rPr>
        <w:t xml:space="preserve">The product range also includes special solutions that combine acoustic ceilings with, for example, integrated ventilation. </w:t>
      </w:r>
    </w:p>
    <w:p w14:paraId="501B26A1" w14:textId="4B8A3E0D" w:rsidR="00F82A93" w:rsidRPr="003420D4" w:rsidRDefault="00F82A93" w:rsidP="00F82A93">
      <w:pPr>
        <w:numPr>
          <w:ilvl w:val="0"/>
          <w:numId w:val="37"/>
        </w:numPr>
        <w:spacing w:line="240" w:lineRule="auto"/>
        <w:rPr>
          <w:rFonts w:ascii="Arial" w:hAnsi="Arial" w:cs="Arial"/>
          <w:szCs w:val="20"/>
        </w:rPr>
      </w:pPr>
      <w:r w:rsidRPr="003420D4">
        <w:rPr>
          <w:rFonts w:ascii="Arial" w:eastAsia="Arial" w:hAnsi="Arial" w:cs="Arial"/>
          <w:szCs w:val="20"/>
          <w:lang w:val="en-GB" w:bidi="en-GB"/>
        </w:rPr>
        <w:t xml:space="preserve">Troldtekt’s business strategy is founded on the Cradle to Cradle design concept, which plays a key role in safeguarding environmental benefits towards 2022. </w:t>
      </w:r>
      <w:r w:rsidR="00084ECE">
        <w:rPr>
          <w:rFonts w:ascii="Arial" w:eastAsia="Arial" w:hAnsi="Arial" w:cs="Arial"/>
          <w:szCs w:val="20"/>
          <w:lang w:val="en-GB" w:bidi="en-GB"/>
        </w:rPr>
        <w:br/>
      </w:r>
    </w:p>
    <w:p w14:paraId="3CA5C03C" w14:textId="77777777" w:rsidR="00F82A93" w:rsidRPr="003420D4" w:rsidRDefault="00F82A93" w:rsidP="00F82A93">
      <w:pPr>
        <w:pStyle w:val="NormalWeb"/>
        <w:spacing w:before="0" w:beforeAutospacing="0" w:after="0" w:afterAutospacing="0"/>
        <w:rPr>
          <w:rStyle w:val="Strk"/>
          <w:rFonts w:ascii="Arial" w:hAnsi="Arial" w:cs="Arial"/>
          <w:sz w:val="20"/>
          <w:szCs w:val="20"/>
        </w:rPr>
      </w:pPr>
    </w:p>
    <w:p w14:paraId="3DCC9E28" w14:textId="77777777" w:rsidR="00F82A93" w:rsidRPr="003420D4" w:rsidRDefault="00F82A93" w:rsidP="00F82A93">
      <w:pPr>
        <w:pStyle w:val="NormalWeb"/>
        <w:spacing w:before="0" w:beforeAutospacing="0" w:after="0" w:afterAutospacing="0"/>
        <w:rPr>
          <w:rFonts w:ascii="Arial" w:hAnsi="Arial" w:cs="Arial"/>
          <w:sz w:val="20"/>
          <w:szCs w:val="20"/>
        </w:rPr>
      </w:pPr>
      <w:r w:rsidRPr="003420D4">
        <w:rPr>
          <w:rStyle w:val="Strk"/>
          <w:rFonts w:ascii="Arial" w:eastAsia="Arial" w:hAnsi="Arial" w:cs="Arial"/>
          <w:sz w:val="20"/>
          <w:szCs w:val="20"/>
          <w:lang w:val="en-GB" w:bidi="en-GB"/>
        </w:rPr>
        <w:t>FURTHER INFORMATION:</w:t>
      </w:r>
      <w:r w:rsidRPr="003420D4">
        <w:rPr>
          <w:rStyle w:val="Strk"/>
          <w:rFonts w:ascii="Arial" w:eastAsia="Arial" w:hAnsi="Arial" w:cs="Arial"/>
          <w:sz w:val="20"/>
          <w:szCs w:val="20"/>
          <w:lang w:val="en-GB" w:bidi="en-GB"/>
        </w:rPr>
        <w:br/>
      </w:r>
      <w:r w:rsidRPr="003420D4">
        <w:rPr>
          <w:rFonts w:ascii="Arial" w:eastAsia="Arial" w:hAnsi="Arial" w:cs="Arial"/>
          <w:sz w:val="20"/>
          <w:szCs w:val="20"/>
          <w:lang w:val="en-GB" w:bidi="en-GB"/>
        </w:rPr>
        <w:t xml:space="preserve">Peer Leth, CEO, Troldtekt A/S: +45 8747 8130 // </w:t>
      </w:r>
      <w:hyperlink r:id="rId12" w:history="1">
        <w:r w:rsidRPr="003420D4">
          <w:rPr>
            <w:rStyle w:val="Hyperlink"/>
            <w:rFonts w:ascii="Arial" w:eastAsia="Arial" w:hAnsi="Arial" w:cs="Arial"/>
            <w:sz w:val="20"/>
            <w:szCs w:val="20"/>
            <w:lang w:val="en-GB" w:bidi="en-GB"/>
          </w:rPr>
          <w:t>ple@troldtekt.dk</w:t>
        </w:r>
      </w:hyperlink>
      <w:r w:rsidRPr="003420D4">
        <w:rPr>
          <w:rFonts w:ascii="Arial" w:eastAsia="Arial" w:hAnsi="Arial" w:cs="Arial"/>
          <w:sz w:val="20"/>
          <w:szCs w:val="20"/>
          <w:lang w:val="en-GB" w:bidi="en-GB"/>
        </w:rPr>
        <w:t xml:space="preserve">       </w:t>
      </w:r>
      <w:r w:rsidRPr="003420D4">
        <w:rPr>
          <w:rFonts w:ascii="Arial" w:eastAsia="Arial" w:hAnsi="Arial" w:cs="Arial"/>
          <w:sz w:val="20"/>
          <w:szCs w:val="20"/>
          <w:lang w:val="en-GB" w:bidi="en-GB"/>
        </w:rPr>
        <w:br/>
        <w:t xml:space="preserve">Tina Snedker Kristensen, Head of Marketing and Communications, Troldtekt A/S: +45 8747 8124 // </w:t>
      </w:r>
      <w:hyperlink r:id="rId13" w:history="1">
        <w:r w:rsidRPr="003420D4">
          <w:rPr>
            <w:rStyle w:val="Hyperlink"/>
            <w:rFonts w:ascii="Arial" w:eastAsia="Arial" w:hAnsi="Arial" w:cs="Arial"/>
            <w:sz w:val="20"/>
            <w:szCs w:val="20"/>
            <w:lang w:val="en-GB" w:bidi="en-GB"/>
          </w:rPr>
          <w:t>tkr@troldtekt.dk</w:t>
        </w:r>
      </w:hyperlink>
      <w:r w:rsidRPr="003420D4">
        <w:rPr>
          <w:rFonts w:ascii="Arial" w:eastAsia="Arial" w:hAnsi="Arial" w:cs="Arial"/>
          <w:sz w:val="20"/>
          <w:szCs w:val="20"/>
          <w:lang w:val="en-GB" w:bidi="en-GB"/>
        </w:rPr>
        <w:t xml:space="preserve">   </w:t>
      </w:r>
    </w:p>
    <w:p w14:paraId="6DDC2EA2" w14:textId="77777777" w:rsidR="00F82A93" w:rsidRPr="003420D4" w:rsidRDefault="00F82A93" w:rsidP="00F82A93">
      <w:pPr>
        <w:rPr>
          <w:rFonts w:ascii="Arial" w:hAnsi="Arial" w:cs="Arial"/>
          <w:i/>
        </w:rPr>
      </w:pPr>
    </w:p>
    <w:p w14:paraId="69DAADD2" w14:textId="77777777" w:rsidR="00930CBA" w:rsidRDefault="00930CBA" w:rsidP="00893AFD">
      <w:pPr>
        <w:pStyle w:val="Underrubrik"/>
        <w:rPr>
          <w:rFonts w:ascii="Arial" w:eastAsia="Arial" w:hAnsi="Arial" w:cs="Arial"/>
          <w:lang w:val="en-GB" w:bidi="en-GB"/>
        </w:rPr>
      </w:pPr>
    </w:p>
    <w:p w14:paraId="615F8554" w14:textId="77777777" w:rsidR="00F82A93" w:rsidRPr="00DA2749" w:rsidRDefault="00F82A93" w:rsidP="00C946EA">
      <w:pPr>
        <w:rPr>
          <w:rFonts w:ascii="Arial" w:hAnsi="Arial" w:cs="Arial"/>
          <w:lang w:val="en-GB"/>
        </w:rPr>
      </w:pPr>
    </w:p>
    <w:sectPr w:rsidR="00F82A93" w:rsidRPr="00DA2749" w:rsidSect="003420D4">
      <w:head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D896D" w14:textId="77777777" w:rsidR="00191EBB" w:rsidRDefault="00191EBB" w:rsidP="00F8517F">
      <w:pPr>
        <w:spacing w:line="240" w:lineRule="auto"/>
      </w:pPr>
      <w:r>
        <w:separator/>
      </w:r>
    </w:p>
  </w:endnote>
  <w:endnote w:type="continuationSeparator" w:id="0">
    <w:p w14:paraId="799E225E" w14:textId="77777777" w:rsidR="00191EBB" w:rsidRDefault="00191EB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BEE9B" w14:textId="77777777" w:rsidR="00191EBB" w:rsidRDefault="00191EBB" w:rsidP="00F8517F">
      <w:pPr>
        <w:spacing w:line="240" w:lineRule="auto"/>
      </w:pPr>
      <w:r>
        <w:separator/>
      </w:r>
    </w:p>
  </w:footnote>
  <w:footnote w:type="continuationSeparator" w:id="0">
    <w:p w14:paraId="74A1EEFA" w14:textId="77777777" w:rsidR="00191EBB" w:rsidRDefault="00191EB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D8297F9" w:rsidR="004534E2" w:rsidRPr="00530C74" w:rsidRDefault="00530C74" w:rsidP="00530C74">
    <w:pPr>
      <w:pStyle w:val="Sidehoved"/>
      <w:jc w:val="right"/>
    </w:pPr>
    <w:r>
      <w:rPr>
        <w:rFonts w:ascii="Arial" w:eastAsia="Arial" w:hAnsi="Arial" w:cs="Arial"/>
        <w:noProof/>
        <w:szCs w:val="20"/>
        <w:lang w:val="en-GB" w:bidi="en-GB"/>
      </w:rPr>
      <w:drawing>
        <wp:inline distT="0" distB="0" distL="0" distR="0" wp14:anchorId="360CDA5D" wp14:editId="2621F063">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07C9"/>
    <w:rsid w:val="000423DB"/>
    <w:rsid w:val="00043FA3"/>
    <w:rsid w:val="00046223"/>
    <w:rsid w:val="00054116"/>
    <w:rsid w:val="000551E0"/>
    <w:rsid w:val="0005728D"/>
    <w:rsid w:val="00062410"/>
    <w:rsid w:val="0006424D"/>
    <w:rsid w:val="00075ABB"/>
    <w:rsid w:val="000770CA"/>
    <w:rsid w:val="000807FB"/>
    <w:rsid w:val="00084ECE"/>
    <w:rsid w:val="00087B59"/>
    <w:rsid w:val="0009799E"/>
    <w:rsid w:val="000C4B82"/>
    <w:rsid w:val="000D0EDA"/>
    <w:rsid w:val="000E0624"/>
    <w:rsid w:val="000F0413"/>
    <w:rsid w:val="00102852"/>
    <w:rsid w:val="00110A13"/>
    <w:rsid w:val="0011274A"/>
    <w:rsid w:val="00124D8A"/>
    <w:rsid w:val="00127DD3"/>
    <w:rsid w:val="00130900"/>
    <w:rsid w:val="00131A00"/>
    <w:rsid w:val="00137642"/>
    <w:rsid w:val="0014036A"/>
    <w:rsid w:val="00144597"/>
    <w:rsid w:val="00155A4F"/>
    <w:rsid w:val="00172272"/>
    <w:rsid w:val="001907E8"/>
    <w:rsid w:val="00191EBB"/>
    <w:rsid w:val="00192561"/>
    <w:rsid w:val="0019280E"/>
    <w:rsid w:val="00194F57"/>
    <w:rsid w:val="001B3A84"/>
    <w:rsid w:val="001C1485"/>
    <w:rsid w:val="001C228C"/>
    <w:rsid w:val="001C783F"/>
    <w:rsid w:val="001D1FE7"/>
    <w:rsid w:val="001D60F4"/>
    <w:rsid w:val="001E150D"/>
    <w:rsid w:val="001E74CC"/>
    <w:rsid w:val="001E79B5"/>
    <w:rsid w:val="001F4B0B"/>
    <w:rsid w:val="001F5152"/>
    <w:rsid w:val="001F6D2C"/>
    <w:rsid w:val="0020510E"/>
    <w:rsid w:val="00206558"/>
    <w:rsid w:val="002135B9"/>
    <w:rsid w:val="00233AE6"/>
    <w:rsid w:val="0023728E"/>
    <w:rsid w:val="00241950"/>
    <w:rsid w:val="002556D3"/>
    <w:rsid w:val="002606D7"/>
    <w:rsid w:val="00266D41"/>
    <w:rsid w:val="002760E1"/>
    <w:rsid w:val="00276D7E"/>
    <w:rsid w:val="002A3D5F"/>
    <w:rsid w:val="002B56A8"/>
    <w:rsid w:val="002B5A19"/>
    <w:rsid w:val="002C0199"/>
    <w:rsid w:val="002C3D31"/>
    <w:rsid w:val="002D37D9"/>
    <w:rsid w:val="002D44BD"/>
    <w:rsid w:val="002D52C9"/>
    <w:rsid w:val="002E58DF"/>
    <w:rsid w:val="002E78FC"/>
    <w:rsid w:val="00300144"/>
    <w:rsid w:val="003026F4"/>
    <w:rsid w:val="00312CD4"/>
    <w:rsid w:val="00314C1D"/>
    <w:rsid w:val="0032586B"/>
    <w:rsid w:val="00331F06"/>
    <w:rsid w:val="00335A8A"/>
    <w:rsid w:val="0034163C"/>
    <w:rsid w:val="003420D4"/>
    <w:rsid w:val="00352E05"/>
    <w:rsid w:val="00361E9F"/>
    <w:rsid w:val="003722A7"/>
    <w:rsid w:val="0037244D"/>
    <w:rsid w:val="003812E5"/>
    <w:rsid w:val="00381CEC"/>
    <w:rsid w:val="00384960"/>
    <w:rsid w:val="00397961"/>
    <w:rsid w:val="003A3B53"/>
    <w:rsid w:val="003A6384"/>
    <w:rsid w:val="003C5F92"/>
    <w:rsid w:val="003D32D3"/>
    <w:rsid w:val="003D4412"/>
    <w:rsid w:val="003E0186"/>
    <w:rsid w:val="00406BDB"/>
    <w:rsid w:val="00410FC1"/>
    <w:rsid w:val="00422E15"/>
    <w:rsid w:val="0042361D"/>
    <w:rsid w:val="00425470"/>
    <w:rsid w:val="00425F55"/>
    <w:rsid w:val="00452895"/>
    <w:rsid w:val="004534E2"/>
    <w:rsid w:val="004565F8"/>
    <w:rsid w:val="00471BF3"/>
    <w:rsid w:val="00475FD2"/>
    <w:rsid w:val="00480783"/>
    <w:rsid w:val="004860FF"/>
    <w:rsid w:val="004863E4"/>
    <w:rsid w:val="004902C5"/>
    <w:rsid w:val="004927E9"/>
    <w:rsid w:val="00495991"/>
    <w:rsid w:val="00497A50"/>
    <w:rsid w:val="004B2998"/>
    <w:rsid w:val="004B5C3A"/>
    <w:rsid w:val="004C5F41"/>
    <w:rsid w:val="004E36F3"/>
    <w:rsid w:val="004E7180"/>
    <w:rsid w:val="004F00C0"/>
    <w:rsid w:val="004F01E4"/>
    <w:rsid w:val="004F38A9"/>
    <w:rsid w:val="004F4B5E"/>
    <w:rsid w:val="00512E23"/>
    <w:rsid w:val="0051473F"/>
    <w:rsid w:val="00516BA9"/>
    <w:rsid w:val="005251F0"/>
    <w:rsid w:val="00530C74"/>
    <w:rsid w:val="00531375"/>
    <w:rsid w:val="00541F8D"/>
    <w:rsid w:val="00560AFD"/>
    <w:rsid w:val="00562958"/>
    <w:rsid w:val="0056578A"/>
    <w:rsid w:val="0056772F"/>
    <w:rsid w:val="00574A05"/>
    <w:rsid w:val="00581DB3"/>
    <w:rsid w:val="00583E90"/>
    <w:rsid w:val="00586E0C"/>
    <w:rsid w:val="00591890"/>
    <w:rsid w:val="005A1DA4"/>
    <w:rsid w:val="005A3FF6"/>
    <w:rsid w:val="005C1A28"/>
    <w:rsid w:val="005E6972"/>
    <w:rsid w:val="005E727E"/>
    <w:rsid w:val="005F52BB"/>
    <w:rsid w:val="005F6144"/>
    <w:rsid w:val="00602EF7"/>
    <w:rsid w:val="00611597"/>
    <w:rsid w:val="006137DC"/>
    <w:rsid w:val="006141BC"/>
    <w:rsid w:val="00615C57"/>
    <w:rsid w:val="006214FC"/>
    <w:rsid w:val="00626534"/>
    <w:rsid w:val="00633D48"/>
    <w:rsid w:val="006352A0"/>
    <w:rsid w:val="006505CA"/>
    <w:rsid w:val="00661CAB"/>
    <w:rsid w:val="0067063C"/>
    <w:rsid w:val="0067066E"/>
    <w:rsid w:val="006741BD"/>
    <w:rsid w:val="006772CD"/>
    <w:rsid w:val="006778B4"/>
    <w:rsid w:val="00681B9B"/>
    <w:rsid w:val="00684E37"/>
    <w:rsid w:val="006A3CC0"/>
    <w:rsid w:val="006B5266"/>
    <w:rsid w:val="006C0BA4"/>
    <w:rsid w:val="006C1776"/>
    <w:rsid w:val="006C2582"/>
    <w:rsid w:val="006F2EA6"/>
    <w:rsid w:val="006F4343"/>
    <w:rsid w:val="007007C5"/>
    <w:rsid w:val="00701D1D"/>
    <w:rsid w:val="00702B6B"/>
    <w:rsid w:val="00704BA4"/>
    <w:rsid w:val="00704DF6"/>
    <w:rsid w:val="00707EF4"/>
    <w:rsid w:val="00710FE9"/>
    <w:rsid w:val="00715119"/>
    <w:rsid w:val="00717366"/>
    <w:rsid w:val="0075336E"/>
    <w:rsid w:val="00754402"/>
    <w:rsid w:val="00757363"/>
    <w:rsid w:val="007637BE"/>
    <w:rsid w:val="00764FA1"/>
    <w:rsid w:val="0076517C"/>
    <w:rsid w:val="00775C55"/>
    <w:rsid w:val="00780EEA"/>
    <w:rsid w:val="00783A44"/>
    <w:rsid w:val="00791AA2"/>
    <w:rsid w:val="007934E6"/>
    <w:rsid w:val="00794E38"/>
    <w:rsid w:val="007956C7"/>
    <w:rsid w:val="00796225"/>
    <w:rsid w:val="007A3DAB"/>
    <w:rsid w:val="007C3A73"/>
    <w:rsid w:val="007D6D1A"/>
    <w:rsid w:val="007E1E76"/>
    <w:rsid w:val="007F2CEB"/>
    <w:rsid w:val="007F3CE7"/>
    <w:rsid w:val="00800F99"/>
    <w:rsid w:val="008034C4"/>
    <w:rsid w:val="00803A34"/>
    <w:rsid w:val="00812D2D"/>
    <w:rsid w:val="00813C79"/>
    <w:rsid w:val="00813DC0"/>
    <w:rsid w:val="0081617B"/>
    <w:rsid w:val="00820EEE"/>
    <w:rsid w:val="008219A9"/>
    <w:rsid w:val="008263CD"/>
    <w:rsid w:val="00831C18"/>
    <w:rsid w:val="008325B5"/>
    <w:rsid w:val="008375A4"/>
    <w:rsid w:val="00841E57"/>
    <w:rsid w:val="00842644"/>
    <w:rsid w:val="008505BB"/>
    <w:rsid w:val="0085333E"/>
    <w:rsid w:val="00873D50"/>
    <w:rsid w:val="0088066B"/>
    <w:rsid w:val="00882260"/>
    <w:rsid w:val="00893AFD"/>
    <w:rsid w:val="008A0E9B"/>
    <w:rsid w:val="008A4924"/>
    <w:rsid w:val="008B4461"/>
    <w:rsid w:val="008B4D45"/>
    <w:rsid w:val="008B513C"/>
    <w:rsid w:val="008B6DDB"/>
    <w:rsid w:val="008C2CEB"/>
    <w:rsid w:val="008C44BF"/>
    <w:rsid w:val="008C6E08"/>
    <w:rsid w:val="008D04C1"/>
    <w:rsid w:val="008D1F6A"/>
    <w:rsid w:val="008D6540"/>
    <w:rsid w:val="008D6DFC"/>
    <w:rsid w:val="008E39B4"/>
    <w:rsid w:val="008F3DAF"/>
    <w:rsid w:val="008F66D4"/>
    <w:rsid w:val="008F7B56"/>
    <w:rsid w:val="009071A9"/>
    <w:rsid w:val="00922537"/>
    <w:rsid w:val="00924AD1"/>
    <w:rsid w:val="00930CBA"/>
    <w:rsid w:val="00931E31"/>
    <w:rsid w:val="00936A3B"/>
    <w:rsid w:val="00945A07"/>
    <w:rsid w:val="00947AAB"/>
    <w:rsid w:val="009536C7"/>
    <w:rsid w:val="00967D0D"/>
    <w:rsid w:val="00976313"/>
    <w:rsid w:val="00980FD8"/>
    <w:rsid w:val="009A33E5"/>
    <w:rsid w:val="009A3518"/>
    <w:rsid w:val="009B4073"/>
    <w:rsid w:val="009B48C2"/>
    <w:rsid w:val="009C267D"/>
    <w:rsid w:val="009C5312"/>
    <w:rsid w:val="009D7A45"/>
    <w:rsid w:val="009E1467"/>
    <w:rsid w:val="009E1665"/>
    <w:rsid w:val="009E51F7"/>
    <w:rsid w:val="00A074BF"/>
    <w:rsid w:val="00A20E0B"/>
    <w:rsid w:val="00A36E88"/>
    <w:rsid w:val="00A37530"/>
    <w:rsid w:val="00A461AC"/>
    <w:rsid w:val="00A57636"/>
    <w:rsid w:val="00A66725"/>
    <w:rsid w:val="00A82412"/>
    <w:rsid w:val="00A8615C"/>
    <w:rsid w:val="00A91EB9"/>
    <w:rsid w:val="00A92439"/>
    <w:rsid w:val="00AA1CCA"/>
    <w:rsid w:val="00AA520A"/>
    <w:rsid w:val="00AA6776"/>
    <w:rsid w:val="00AB120A"/>
    <w:rsid w:val="00AC21C2"/>
    <w:rsid w:val="00AD1A93"/>
    <w:rsid w:val="00AF637A"/>
    <w:rsid w:val="00B057F9"/>
    <w:rsid w:val="00B076D0"/>
    <w:rsid w:val="00B343BA"/>
    <w:rsid w:val="00B37FC5"/>
    <w:rsid w:val="00B5756B"/>
    <w:rsid w:val="00B71B00"/>
    <w:rsid w:val="00B72C97"/>
    <w:rsid w:val="00B7712E"/>
    <w:rsid w:val="00B81034"/>
    <w:rsid w:val="00B82D69"/>
    <w:rsid w:val="00B85ED7"/>
    <w:rsid w:val="00B86081"/>
    <w:rsid w:val="00B9167F"/>
    <w:rsid w:val="00BA013A"/>
    <w:rsid w:val="00BA04CC"/>
    <w:rsid w:val="00BA2559"/>
    <w:rsid w:val="00BA49A8"/>
    <w:rsid w:val="00BA642C"/>
    <w:rsid w:val="00BA672E"/>
    <w:rsid w:val="00BB39BA"/>
    <w:rsid w:val="00BC3FA5"/>
    <w:rsid w:val="00BC5ED5"/>
    <w:rsid w:val="00BC64B9"/>
    <w:rsid w:val="00BE333F"/>
    <w:rsid w:val="00BF2C47"/>
    <w:rsid w:val="00BF4046"/>
    <w:rsid w:val="00BF64E1"/>
    <w:rsid w:val="00C02908"/>
    <w:rsid w:val="00C02B02"/>
    <w:rsid w:val="00C124D8"/>
    <w:rsid w:val="00C1351E"/>
    <w:rsid w:val="00C151C2"/>
    <w:rsid w:val="00C40230"/>
    <w:rsid w:val="00C40E4A"/>
    <w:rsid w:val="00C42C28"/>
    <w:rsid w:val="00C45F50"/>
    <w:rsid w:val="00C52FD4"/>
    <w:rsid w:val="00C62328"/>
    <w:rsid w:val="00C73B1D"/>
    <w:rsid w:val="00C8168F"/>
    <w:rsid w:val="00C9177A"/>
    <w:rsid w:val="00C92EBB"/>
    <w:rsid w:val="00C946EA"/>
    <w:rsid w:val="00C97479"/>
    <w:rsid w:val="00CA3BEF"/>
    <w:rsid w:val="00CA58B0"/>
    <w:rsid w:val="00CC7016"/>
    <w:rsid w:val="00CE3F8B"/>
    <w:rsid w:val="00CF69A5"/>
    <w:rsid w:val="00CF762A"/>
    <w:rsid w:val="00D16C45"/>
    <w:rsid w:val="00D2097C"/>
    <w:rsid w:val="00D22374"/>
    <w:rsid w:val="00D30996"/>
    <w:rsid w:val="00D411C0"/>
    <w:rsid w:val="00D522DE"/>
    <w:rsid w:val="00D615CE"/>
    <w:rsid w:val="00D62F79"/>
    <w:rsid w:val="00D741E4"/>
    <w:rsid w:val="00D760F1"/>
    <w:rsid w:val="00D77E9A"/>
    <w:rsid w:val="00D82291"/>
    <w:rsid w:val="00D82328"/>
    <w:rsid w:val="00D862A7"/>
    <w:rsid w:val="00D86D6E"/>
    <w:rsid w:val="00D94F52"/>
    <w:rsid w:val="00DA2749"/>
    <w:rsid w:val="00DA4596"/>
    <w:rsid w:val="00DD138F"/>
    <w:rsid w:val="00DE025B"/>
    <w:rsid w:val="00DE1016"/>
    <w:rsid w:val="00DE16F6"/>
    <w:rsid w:val="00DE443E"/>
    <w:rsid w:val="00DE678B"/>
    <w:rsid w:val="00DF106B"/>
    <w:rsid w:val="00DF2635"/>
    <w:rsid w:val="00DF6F11"/>
    <w:rsid w:val="00E114F1"/>
    <w:rsid w:val="00E17991"/>
    <w:rsid w:val="00E40D17"/>
    <w:rsid w:val="00E40E03"/>
    <w:rsid w:val="00E411AB"/>
    <w:rsid w:val="00E4479F"/>
    <w:rsid w:val="00E4561B"/>
    <w:rsid w:val="00E54148"/>
    <w:rsid w:val="00E564B9"/>
    <w:rsid w:val="00E57B9E"/>
    <w:rsid w:val="00E57CB5"/>
    <w:rsid w:val="00E620DD"/>
    <w:rsid w:val="00E74911"/>
    <w:rsid w:val="00E81225"/>
    <w:rsid w:val="00E8167D"/>
    <w:rsid w:val="00E91D67"/>
    <w:rsid w:val="00EA3EA0"/>
    <w:rsid w:val="00EB07F4"/>
    <w:rsid w:val="00EB486A"/>
    <w:rsid w:val="00EB64C6"/>
    <w:rsid w:val="00EC0D26"/>
    <w:rsid w:val="00ED1FFF"/>
    <w:rsid w:val="00EE02C9"/>
    <w:rsid w:val="00F00151"/>
    <w:rsid w:val="00F05EA1"/>
    <w:rsid w:val="00F24146"/>
    <w:rsid w:val="00F32227"/>
    <w:rsid w:val="00F3743E"/>
    <w:rsid w:val="00F405AF"/>
    <w:rsid w:val="00F45DBD"/>
    <w:rsid w:val="00F5061E"/>
    <w:rsid w:val="00F50A6D"/>
    <w:rsid w:val="00F67C5E"/>
    <w:rsid w:val="00F7055E"/>
    <w:rsid w:val="00F74F33"/>
    <w:rsid w:val="00F75B4B"/>
    <w:rsid w:val="00F778E8"/>
    <w:rsid w:val="00F82A93"/>
    <w:rsid w:val="00F8517F"/>
    <w:rsid w:val="00F86940"/>
    <w:rsid w:val="00F970B8"/>
    <w:rsid w:val="00FB70FA"/>
    <w:rsid w:val="00FC7B94"/>
    <w:rsid w:val="00FD23C4"/>
    <w:rsid w:val="00FD28BF"/>
    <w:rsid w:val="00FD7284"/>
    <w:rsid w:val="00FE16E7"/>
    <w:rsid w:val="00FE485C"/>
    <w:rsid w:val="00FF4774"/>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58152692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5127322">
      <w:bodyDiv w:val="1"/>
      <w:marLeft w:val="0"/>
      <w:marRight w:val="0"/>
      <w:marTop w:val="0"/>
      <w:marBottom w:val="0"/>
      <w:divBdr>
        <w:top w:val="none" w:sz="0" w:space="0" w:color="auto"/>
        <w:left w:val="none" w:sz="0" w:space="0" w:color="auto"/>
        <w:bottom w:val="none" w:sz="0" w:space="0" w:color="auto"/>
        <w:right w:val="none" w:sz="0" w:space="0" w:color="auto"/>
      </w:divBdr>
    </w:div>
    <w:div w:id="1188829069">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89477433">
      <w:bodyDiv w:val="1"/>
      <w:marLeft w:val="0"/>
      <w:marRight w:val="0"/>
      <w:marTop w:val="0"/>
      <w:marBottom w:val="0"/>
      <w:divBdr>
        <w:top w:val="none" w:sz="0" w:space="0" w:color="auto"/>
        <w:left w:val="none" w:sz="0" w:space="0" w:color="auto"/>
        <w:bottom w:val="none" w:sz="0" w:space="0" w:color="auto"/>
        <w:right w:val="none" w:sz="0" w:space="0" w:color="auto"/>
      </w:divBdr>
    </w:div>
    <w:div w:id="20459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Restaurants/Sound_and_taste" TargetMode="External"/><Relationship Id="rId13" Type="http://schemas.openxmlformats.org/officeDocument/2006/relationships/hyperlink" Target="mailto:tkr@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e@troldtek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com/News/Themes/Gastronomy-with-good-acoustics-in-Aarh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oldtekt.com/News/Themes/Come_to_Copenhagen/Restaurants" TargetMode="External"/><Relationship Id="rId4" Type="http://schemas.openxmlformats.org/officeDocument/2006/relationships/settings" Target="settings.xml"/><Relationship Id="rId9" Type="http://schemas.openxmlformats.org/officeDocument/2006/relationships/hyperlink" Target="https://www.troldtek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8C21-071B-47D4-A344-EEA264D4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728</Words>
  <Characters>4447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8</cp:revision>
  <cp:lastPrinted>2014-05-23T09:48:00Z</cp:lastPrinted>
  <dcterms:created xsi:type="dcterms:W3CDTF">2019-01-23T10:28:00Z</dcterms:created>
  <dcterms:modified xsi:type="dcterms:W3CDTF">2019-02-08T10:15:00Z</dcterms:modified>
</cp:coreProperties>
</file>