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871C4" w14:textId="77777777" w:rsidR="00B94F51" w:rsidRPr="00B94F51" w:rsidRDefault="00B94F51" w:rsidP="00A154F5">
      <w:pPr>
        <w:pStyle w:val="Rubrik"/>
        <w:spacing w:line="240" w:lineRule="auto"/>
        <w:rPr>
          <w:rFonts w:ascii="Arial" w:hAnsi="Arial" w:cs="Arial"/>
          <w:lang w:val="en-GB" w:bidi="en-GB"/>
        </w:rPr>
      </w:pPr>
      <w:bookmarkStart w:id="0" w:name="_GoBack"/>
    </w:p>
    <w:p w14:paraId="0E782727" w14:textId="77777777" w:rsidR="00B94F51" w:rsidRPr="00B94F51" w:rsidRDefault="00B94F51" w:rsidP="00A154F5">
      <w:pPr>
        <w:pStyle w:val="Rubrik"/>
        <w:spacing w:line="240" w:lineRule="auto"/>
        <w:rPr>
          <w:rFonts w:ascii="Arial" w:hAnsi="Arial" w:cs="Arial"/>
          <w:lang w:val="en-GB" w:bidi="en-GB"/>
        </w:rPr>
      </w:pPr>
    </w:p>
    <w:p w14:paraId="559ED19B" w14:textId="1FA16A4F" w:rsidR="00A154F5" w:rsidRPr="00B94F51" w:rsidRDefault="00A97084" w:rsidP="00A154F5">
      <w:pPr>
        <w:pStyle w:val="Rubrik"/>
        <w:spacing w:line="240" w:lineRule="auto"/>
        <w:rPr>
          <w:rFonts w:ascii="Arial" w:hAnsi="Arial" w:cs="Arial"/>
        </w:rPr>
      </w:pPr>
      <w:r w:rsidRPr="00B94F51">
        <w:rPr>
          <w:rFonts w:ascii="Arial" w:hAnsi="Arial" w:cs="Arial"/>
          <w:lang w:val="en-GB" w:bidi="en-GB"/>
        </w:rPr>
        <w:t>Troldtekt GmbH expands and opens Hamburg showroom</w:t>
      </w:r>
    </w:p>
    <w:p w14:paraId="4DCAECD4" w14:textId="7CEC518F" w:rsidR="00A154F5" w:rsidRPr="00B94F51" w:rsidRDefault="00A154F5" w:rsidP="00A154F5">
      <w:pPr>
        <w:pStyle w:val="Underrubrik"/>
        <w:rPr>
          <w:rFonts w:ascii="Arial" w:hAnsi="Arial" w:cs="Arial"/>
        </w:rPr>
      </w:pPr>
    </w:p>
    <w:p w14:paraId="1101E545" w14:textId="579634FC" w:rsidR="00A154F5" w:rsidRPr="00B94F51" w:rsidRDefault="005B6268" w:rsidP="007B309B">
      <w:pPr>
        <w:pStyle w:val="Underrubrik"/>
        <w:rPr>
          <w:rFonts w:ascii="Arial" w:hAnsi="Arial" w:cs="Arial"/>
        </w:rPr>
      </w:pPr>
      <w:bookmarkStart w:id="1" w:name="_Hlk52195561"/>
      <w:r w:rsidRPr="00B94F51">
        <w:rPr>
          <w:rFonts w:ascii="Arial" w:hAnsi="Arial" w:cs="Arial"/>
          <w:lang w:val="en-GB" w:bidi="en-GB"/>
        </w:rPr>
        <w:t>There is a huge demand for sustainable solutions that can ensure a healthy indoor climate in a building. This is highly evident at Troldtekt GmbH in Hamburg, which is a subsidiary of the Danish manufacturer of Troldtekt</w:t>
      </w:r>
      <w:r w:rsidRPr="00B94F51">
        <w:rPr>
          <w:rFonts w:ascii="Arial" w:hAnsi="Arial" w:cs="Arial"/>
          <w:vertAlign w:val="superscript"/>
          <w:lang w:val="en-GB" w:bidi="en-GB"/>
        </w:rPr>
        <w:t>®</w:t>
      </w:r>
      <w:r w:rsidRPr="00B94F51">
        <w:rPr>
          <w:rFonts w:ascii="Arial" w:hAnsi="Arial" w:cs="Arial"/>
          <w:lang w:val="en-GB" w:bidi="en-GB"/>
        </w:rPr>
        <w:t xml:space="preserve"> acoustic panels.</w:t>
      </w:r>
      <w:bookmarkEnd w:id="1"/>
      <w:r w:rsidRPr="00B94F51">
        <w:rPr>
          <w:rFonts w:ascii="Arial" w:hAnsi="Arial" w:cs="Arial"/>
          <w:lang w:val="en-GB" w:bidi="en-GB"/>
        </w:rPr>
        <w:t xml:space="preserve"> Troldtekt GmbH has just inaugurated a new office and showroom in the creative Altona district. The target group is primarily architects.</w:t>
      </w:r>
    </w:p>
    <w:p w14:paraId="498C35E9" w14:textId="22FD1765" w:rsidR="005A2C50" w:rsidRPr="00B94F51" w:rsidRDefault="005A2C50" w:rsidP="007B309B">
      <w:pPr>
        <w:pStyle w:val="Underrubrik"/>
        <w:rPr>
          <w:rFonts w:ascii="Arial" w:hAnsi="Arial" w:cs="Arial"/>
        </w:rPr>
      </w:pPr>
    </w:p>
    <w:p w14:paraId="33590349" w14:textId="4C2F442B" w:rsidR="005A2C50" w:rsidRPr="00B94F51" w:rsidRDefault="005A2C50" w:rsidP="005A2C50">
      <w:pPr>
        <w:rPr>
          <w:rFonts w:ascii="Arial" w:hAnsi="Arial" w:cs="Arial"/>
        </w:rPr>
      </w:pPr>
      <w:r w:rsidRPr="00B94F51">
        <w:rPr>
          <w:rFonts w:ascii="Arial" w:hAnsi="Arial" w:cs="Arial"/>
          <w:lang w:val="en-GB" w:bidi="en-GB"/>
        </w:rPr>
        <w:t xml:space="preserve">Altona, today a trendy urban area, is home to a building known as the ‘old marzipan factory’. On the third floor of building 12, Troldtekt GmbH has opened an office and showroom. Here you can experience the elegant and provenly sustainable Troldtekt acoustic panels for ceiling and wall cladding. With the new showroom, Troldtekt is taking the next step in its growth in the German market. </w:t>
      </w:r>
    </w:p>
    <w:p w14:paraId="11C6DEE7" w14:textId="77777777" w:rsidR="002F66AB" w:rsidRPr="00B94F51" w:rsidRDefault="002F66AB" w:rsidP="005A2C50">
      <w:pPr>
        <w:rPr>
          <w:rFonts w:ascii="Arial" w:hAnsi="Arial" w:cs="Arial"/>
        </w:rPr>
      </w:pPr>
    </w:p>
    <w:p w14:paraId="11B13439" w14:textId="2165A1EB" w:rsidR="005A2C50" w:rsidRPr="00B94F51" w:rsidRDefault="005A2C50" w:rsidP="005A2C50">
      <w:pPr>
        <w:rPr>
          <w:rFonts w:ascii="Arial" w:hAnsi="Arial" w:cs="Arial"/>
        </w:rPr>
      </w:pPr>
      <w:r w:rsidRPr="00B94F51">
        <w:rPr>
          <w:rFonts w:ascii="Arial" w:hAnsi="Arial" w:cs="Arial"/>
          <w:lang w:val="en-GB" w:bidi="en-GB"/>
        </w:rPr>
        <w:t xml:space="preserve">The showroom is part of Das </w:t>
      </w:r>
      <w:proofErr w:type="spellStart"/>
      <w:r w:rsidRPr="00B94F51">
        <w:rPr>
          <w:rFonts w:ascii="Arial" w:hAnsi="Arial" w:cs="Arial"/>
          <w:lang w:val="en-GB" w:bidi="en-GB"/>
        </w:rPr>
        <w:t>Netzwerk</w:t>
      </w:r>
      <w:proofErr w:type="spellEnd"/>
      <w:r w:rsidRPr="00B94F51">
        <w:rPr>
          <w:rFonts w:ascii="Arial" w:hAnsi="Arial" w:cs="Arial"/>
          <w:lang w:val="en-GB" w:bidi="en-GB"/>
        </w:rPr>
        <w:t xml:space="preserve"> </w:t>
      </w:r>
      <w:proofErr w:type="spellStart"/>
      <w:r w:rsidRPr="00B94F51">
        <w:rPr>
          <w:rFonts w:ascii="Arial" w:hAnsi="Arial" w:cs="Arial"/>
          <w:lang w:val="en-GB" w:bidi="en-GB"/>
        </w:rPr>
        <w:t>für</w:t>
      </w:r>
      <w:proofErr w:type="spellEnd"/>
      <w:r w:rsidRPr="00B94F51">
        <w:rPr>
          <w:rFonts w:ascii="Arial" w:hAnsi="Arial" w:cs="Arial"/>
          <w:lang w:val="en-GB" w:bidi="en-GB"/>
        </w:rPr>
        <w:t xml:space="preserve"> innovative </w:t>
      </w:r>
      <w:proofErr w:type="spellStart"/>
      <w:r w:rsidRPr="00B94F51">
        <w:rPr>
          <w:rFonts w:ascii="Arial" w:hAnsi="Arial" w:cs="Arial"/>
          <w:lang w:val="en-GB" w:bidi="en-GB"/>
        </w:rPr>
        <w:t>Raumlösungen</w:t>
      </w:r>
      <w:proofErr w:type="spellEnd"/>
      <w:r w:rsidRPr="00B94F51">
        <w:rPr>
          <w:rFonts w:ascii="Arial" w:hAnsi="Arial" w:cs="Arial"/>
          <w:lang w:val="en-GB" w:bidi="en-GB"/>
        </w:rPr>
        <w:t xml:space="preserve">, where </w:t>
      </w:r>
      <w:proofErr w:type="gramStart"/>
      <w:r w:rsidRPr="00B94F51">
        <w:rPr>
          <w:rFonts w:ascii="Arial" w:hAnsi="Arial" w:cs="Arial"/>
          <w:lang w:val="en-GB" w:bidi="en-GB"/>
        </w:rPr>
        <w:t>a number of</w:t>
      </w:r>
      <w:proofErr w:type="gramEnd"/>
      <w:r w:rsidRPr="00B94F51">
        <w:rPr>
          <w:rFonts w:ascii="Arial" w:hAnsi="Arial" w:cs="Arial"/>
          <w:lang w:val="en-GB" w:bidi="en-GB"/>
        </w:rPr>
        <w:t xml:space="preserve"> interior product suppliers have offices and showrooms. It has provided a unique opportunity to present a </w:t>
      </w:r>
      <w:r w:rsidRPr="00B94F51">
        <w:rPr>
          <w:rFonts w:ascii="Arial" w:hAnsi="Arial" w:cs="Arial"/>
          <w:i/>
          <w:lang w:val="en-GB" w:bidi="en-GB"/>
        </w:rPr>
        <w:t>working showroom</w:t>
      </w:r>
      <w:r w:rsidRPr="00B94F51">
        <w:rPr>
          <w:rFonts w:ascii="Arial" w:hAnsi="Arial" w:cs="Arial"/>
          <w:lang w:val="en-GB" w:bidi="en-GB"/>
        </w:rPr>
        <w:t xml:space="preserve">, where the various interior products are integrated into the décor throughout. For example, </w:t>
      </w:r>
      <w:proofErr w:type="spellStart"/>
      <w:r w:rsidRPr="00B94F51">
        <w:rPr>
          <w:rFonts w:ascii="Arial" w:hAnsi="Arial" w:cs="Arial"/>
          <w:lang w:val="en-GB" w:bidi="en-GB"/>
        </w:rPr>
        <w:t>Troldtekt’s</w:t>
      </w:r>
      <w:proofErr w:type="spellEnd"/>
      <w:r w:rsidRPr="00B94F51">
        <w:rPr>
          <w:rFonts w:ascii="Arial" w:hAnsi="Arial" w:cs="Arial"/>
          <w:lang w:val="en-GB" w:bidi="en-GB"/>
        </w:rPr>
        <w:t xml:space="preserve"> office is of course furnished with Troldtekt ceilings and walls, but also with office furniture from the network’s main tenant, </w:t>
      </w:r>
      <w:proofErr w:type="spellStart"/>
      <w:r w:rsidRPr="00B94F51">
        <w:rPr>
          <w:rFonts w:ascii="Arial" w:hAnsi="Arial" w:cs="Arial"/>
          <w:lang w:val="en-GB" w:bidi="en-GB"/>
        </w:rPr>
        <w:t>Assmann</w:t>
      </w:r>
      <w:proofErr w:type="spellEnd"/>
      <w:r w:rsidRPr="00B94F51">
        <w:rPr>
          <w:rFonts w:ascii="Arial" w:hAnsi="Arial" w:cs="Arial"/>
          <w:lang w:val="en-GB" w:bidi="en-GB"/>
        </w:rPr>
        <w:t xml:space="preserve">, while the network’s shared spaces have been given multiple wall and ceiling solutions featuring Troldtekt design solutions. </w:t>
      </w:r>
    </w:p>
    <w:p w14:paraId="1439A392" w14:textId="77777777" w:rsidR="002F66AB" w:rsidRPr="00B94F51" w:rsidRDefault="002F66AB" w:rsidP="005A2C50">
      <w:pPr>
        <w:rPr>
          <w:rFonts w:ascii="Arial" w:hAnsi="Arial" w:cs="Arial"/>
        </w:rPr>
      </w:pPr>
    </w:p>
    <w:p w14:paraId="5063C148" w14:textId="1F05049E" w:rsidR="002F66AB" w:rsidRPr="00B94F51" w:rsidRDefault="002F66AB" w:rsidP="005A2C50">
      <w:pPr>
        <w:rPr>
          <w:rFonts w:ascii="Arial" w:hAnsi="Arial" w:cs="Arial"/>
        </w:rPr>
      </w:pPr>
      <w:r w:rsidRPr="00B94F51">
        <w:rPr>
          <w:rFonts w:ascii="Arial" w:hAnsi="Arial" w:cs="Arial"/>
          <w:lang w:val="en-GB" w:bidi="en-GB"/>
        </w:rPr>
        <w:t xml:space="preserve">“We outgrew our former location, and for us the network offers the perfect setup. We will have the opportunity to present our solutions in conjunction with several other interior products, so that it will be attractive for architects to visit us. And we also get to have our office in an inspiring environment with valuable knowledge sharing,” says Jesper Kvist, Country Manager at Troldtekt GmbH. </w:t>
      </w:r>
    </w:p>
    <w:p w14:paraId="5930D3E9" w14:textId="413E6CD5" w:rsidR="002F66AB" w:rsidRPr="00B94F51" w:rsidRDefault="002F66AB" w:rsidP="005A2C50">
      <w:pPr>
        <w:rPr>
          <w:rFonts w:ascii="Arial" w:hAnsi="Arial" w:cs="Arial"/>
        </w:rPr>
      </w:pPr>
    </w:p>
    <w:p w14:paraId="12E20365" w14:textId="18BF7FBC" w:rsidR="002F66AB" w:rsidRPr="00B94F51" w:rsidRDefault="00623FCB" w:rsidP="005A2C50">
      <w:pPr>
        <w:rPr>
          <w:rFonts w:ascii="Arial" w:hAnsi="Arial" w:cs="Arial"/>
          <w:b/>
          <w:bCs/>
        </w:rPr>
      </w:pPr>
      <w:r w:rsidRPr="00B94F51">
        <w:rPr>
          <w:rFonts w:ascii="Arial" w:hAnsi="Arial" w:cs="Arial"/>
          <w:b/>
          <w:lang w:val="en-GB" w:bidi="en-GB"/>
        </w:rPr>
        <w:t>A huge potential for growth</w:t>
      </w:r>
    </w:p>
    <w:p w14:paraId="158D77F0" w14:textId="77777777" w:rsidR="00DC3418" w:rsidRPr="00B94F51" w:rsidRDefault="002F66AB" w:rsidP="002F66AB">
      <w:pPr>
        <w:rPr>
          <w:rFonts w:ascii="Arial" w:hAnsi="Arial" w:cs="Arial"/>
          <w:szCs w:val="20"/>
        </w:rPr>
      </w:pPr>
      <w:r w:rsidRPr="00B94F51">
        <w:rPr>
          <w:rFonts w:ascii="Arial" w:hAnsi="Arial" w:cs="Arial"/>
          <w:lang w:val="en-GB" w:bidi="en-GB"/>
        </w:rPr>
        <w:t xml:space="preserve">Troldtekt GmbH was founded in 2015 as a subsidiary of the Danish company Troldtekt A/S. Since 1935, the company has produced the popular acoustic panels </w:t>
      </w:r>
      <w:proofErr w:type="spellStart"/>
      <w:r w:rsidRPr="00B94F51">
        <w:rPr>
          <w:rFonts w:ascii="Arial" w:hAnsi="Arial" w:cs="Arial"/>
          <w:lang w:val="en-GB" w:bidi="en-GB"/>
        </w:rPr>
        <w:t>Holzwolleleichtbauplatten</w:t>
      </w:r>
      <w:proofErr w:type="spellEnd"/>
      <w:r w:rsidRPr="00B94F51">
        <w:rPr>
          <w:rFonts w:ascii="Arial" w:hAnsi="Arial" w:cs="Arial"/>
          <w:lang w:val="en-GB" w:bidi="en-GB"/>
        </w:rPr>
        <w:t xml:space="preserve"> (HWL), which consist of certified </w:t>
      </w:r>
      <w:r w:rsidRPr="00B94F51">
        <w:rPr>
          <w:rFonts w:ascii="Arial" w:hAnsi="Arial" w:cs="Arial"/>
          <w:szCs w:val="20"/>
          <w:lang w:val="en-GB" w:bidi="en-GB"/>
        </w:rPr>
        <w:t>Norway spruce from Denmark (</w:t>
      </w:r>
      <w:r w:rsidRPr="00B94F51">
        <w:rPr>
          <w:rFonts w:ascii="Arial" w:hAnsi="Arial" w:cs="Arial"/>
          <w:color w:val="151104"/>
          <w:szCs w:val="20"/>
          <w:shd w:val="clear" w:color="auto" w:fill="FFFFFF"/>
          <w:lang w:val="en-GB" w:bidi="en-GB"/>
        </w:rPr>
        <w:t>certified FSC</w:t>
      </w:r>
      <w:r w:rsidRPr="00B94F51">
        <w:rPr>
          <w:rFonts w:ascii="Arial" w:hAnsi="Arial" w:cs="Arial"/>
          <w:color w:val="151104"/>
          <w:szCs w:val="20"/>
          <w:shd w:val="clear" w:color="auto" w:fill="FFFFFF"/>
          <w:vertAlign w:val="superscript"/>
          <w:lang w:val="en-GB" w:bidi="en-GB"/>
        </w:rPr>
        <w:t>®</w:t>
      </w:r>
      <w:r w:rsidRPr="00B94F51">
        <w:rPr>
          <w:rFonts w:ascii="Arial" w:hAnsi="Arial" w:cs="Arial"/>
          <w:color w:val="151104"/>
          <w:szCs w:val="20"/>
          <w:shd w:val="clear" w:color="auto" w:fill="FFFFFF"/>
          <w:lang w:val="en-GB" w:bidi="en-GB"/>
        </w:rPr>
        <w:t>C115450</w:t>
      </w:r>
      <w:r w:rsidRPr="00B94F51">
        <w:rPr>
          <w:rFonts w:ascii="Arial" w:hAnsi="Arial" w:cs="Arial"/>
          <w:szCs w:val="20"/>
          <w:lang w:val="en-GB" w:bidi="en-GB"/>
        </w:rPr>
        <w:t xml:space="preserve"> and PEFC™) and cement from the Danish subsoil. </w:t>
      </w:r>
    </w:p>
    <w:p w14:paraId="5CCF277A" w14:textId="77777777" w:rsidR="00DC3418" w:rsidRPr="00B94F51" w:rsidRDefault="00DC3418" w:rsidP="002F66AB">
      <w:pPr>
        <w:rPr>
          <w:rFonts w:ascii="Arial" w:hAnsi="Arial" w:cs="Arial"/>
          <w:szCs w:val="20"/>
        </w:rPr>
      </w:pPr>
    </w:p>
    <w:p w14:paraId="568A1C08" w14:textId="1F81C24F" w:rsidR="002F66AB" w:rsidRPr="00B94F51" w:rsidRDefault="003E7AE7" w:rsidP="002F66AB">
      <w:pPr>
        <w:rPr>
          <w:rFonts w:ascii="Arial" w:hAnsi="Arial" w:cs="Arial"/>
          <w:szCs w:val="20"/>
        </w:rPr>
      </w:pPr>
      <w:r w:rsidRPr="00B94F51">
        <w:rPr>
          <w:rFonts w:ascii="Arial" w:hAnsi="Arial" w:cs="Arial"/>
          <w:szCs w:val="20"/>
          <w:lang w:val="en-GB" w:bidi="en-GB"/>
        </w:rPr>
        <w:t>All Troldtekt cement-bonded wood wool products are Cradle to Cradle certified at silver level. Troldtekt has achieved the Cradle to Cradle certification for two reasons: because the panels do not contain substances that are harmful to humans or the environment, and because the panels can return to nature in the biological cycle or be included as a raw material in new cement in the technical cycle. The acoustic panels make it possible to combine sustainability with good acoustics, a healthy indoor climate and efficient fireproofing.</w:t>
      </w:r>
    </w:p>
    <w:p w14:paraId="17D5651E" w14:textId="77777777" w:rsidR="00A97084" w:rsidRPr="00B94F51" w:rsidRDefault="00A97084" w:rsidP="002F66AB">
      <w:pPr>
        <w:rPr>
          <w:rFonts w:ascii="Arial" w:hAnsi="Arial" w:cs="Arial"/>
          <w:szCs w:val="20"/>
        </w:rPr>
      </w:pPr>
    </w:p>
    <w:p w14:paraId="5DA25259" w14:textId="3F029345" w:rsidR="00A97084" w:rsidRPr="00B94F51" w:rsidRDefault="00A97084" w:rsidP="00A97084">
      <w:pPr>
        <w:rPr>
          <w:rFonts w:ascii="Arial" w:hAnsi="Arial" w:cs="Arial"/>
        </w:rPr>
      </w:pPr>
      <w:r w:rsidRPr="00B94F51">
        <w:rPr>
          <w:rFonts w:ascii="Arial" w:hAnsi="Arial" w:cs="Arial"/>
          <w:lang w:val="en-GB" w:bidi="en-GB"/>
        </w:rPr>
        <w:t xml:space="preserve">In Germany, </w:t>
      </w:r>
      <w:bookmarkStart w:id="2" w:name="_Hlk52195665"/>
      <w:r w:rsidRPr="00B94F51">
        <w:rPr>
          <w:rFonts w:ascii="Arial" w:hAnsi="Arial" w:cs="Arial"/>
          <w:lang w:val="en-GB" w:bidi="en-GB"/>
        </w:rPr>
        <w:t xml:space="preserve">Troldtekt has already been chosen for installation in a wide range of schools, offices, restaurants and swimming centres. </w:t>
      </w:r>
      <w:bookmarkEnd w:id="2"/>
      <w:r w:rsidRPr="00B94F51">
        <w:rPr>
          <w:rFonts w:ascii="Arial" w:hAnsi="Arial" w:cs="Arial"/>
          <w:lang w:val="en-GB" w:bidi="en-GB"/>
        </w:rPr>
        <w:t xml:space="preserve">For example, Troldtekt acoustic ceilings can be found throughout the restaurant section of the </w:t>
      </w:r>
      <w:proofErr w:type="spellStart"/>
      <w:r w:rsidRPr="00B94F51">
        <w:rPr>
          <w:rFonts w:ascii="Arial" w:hAnsi="Arial" w:cs="Arial"/>
          <w:lang w:val="en-GB" w:bidi="en-GB"/>
        </w:rPr>
        <w:t>Alnatura</w:t>
      </w:r>
      <w:proofErr w:type="spellEnd"/>
      <w:r w:rsidRPr="00B94F51">
        <w:rPr>
          <w:rFonts w:ascii="Arial" w:hAnsi="Arial" w:cs="Arial"/>
          <w:lang w:val="en-GB" w:bidi="en-GB"/>
        </w:rPr>
        <w:t xml:space="preserve"> </w:t>
      </w:r>
      <w:proofErr w:type="spellStart"/>
      <w:r w:rsidRPr="00B94F51">
        <w:rPr>
          <w:rFonts w:ascii="Arial" w:hAnsi="Arial" w:cs="Arial"/>
          <w:lang w:val="en-GB" w:bidi="en-GB"/>
        </w:rPr>
        <w:t>Arbeitswelt</w:t>
      </w:r>
      <w:proofErr w:type="spellEnd"/>
      <w:r w:rsidRPr="00B94F51">
        <w:rPr>
          <w:rFonts w:ascii="Arial" w:hAnsi="Arial" w:cs="Arial"/>
          <w:lang w:val="en-GB" w:bidi="en-GB"/>
        </w:rPr>
        <w:t xml:space="preserve"> offices, which won the </w:t>
      </w:r>
      <w:proofErr w:type="spellStart"/>
      <w:r w:rsidRPr="00B94F51">
        <w:rPr>
          <w:rFonts w:ascii="Arial" w:hAnsi="Arial" w:cs="Arial"/>
          <w:lang w:val="en-GB" w:bidi="en-GB"/>
        </w:rPr>
        <w:t>Deutscher</w:t>
      </w:r>
      <w:proofErr w:type="spellEnd"/>
      <w:r w:rsidRPr="00B94F51">
        <w:rPr>
          <w:rFonts w:ascii="Arial" w:hAnsi="Arial" w:cs="Arial"/>
          <w:lang w:val="en-GB" w:bidi="en-GB"/>
        </w:rPr>
        <w:t xml:space="preserve"> </w:t>
      </w:r>
      <w:proofErr w:type="spellStart"/>
      <w:r w:rsidRPr="00B94F51">
        <w:rPr>
          <w:rFonts w:ascii="Arial" w:hAnsi="Arial" w:cs="Arial"/>
          <w:lang w:val="en-GB" w:bidi="en-GB"/>
        </w:rPr>
        <w:t>Nachhaltigkeitspreis</w:t>
      </w:r>
      <w:proofErr w:type="spellEnd"/>
      <w:r w:rsidRPr="00B94F51">
        <w:rPr>
          <w:rFonts w:ascii="Arial" w:hAnsi="Arial" w:cs="Arial"/>
          <w:lang w:val="en-GB" w:bidi="en-GB"/>
        </w:rPr>
        <w:t xml:space="preserve"> (The National German Sustainability Award) in 2020. Troldtekt is also a part of C2C LAB, </w:t>
      </w:r>
      <w:r w:rsidR="00DC3418" w:rsidRPr="00B94F51">
        <w:rPr>
          <w:rFonts w:ascii="Arial" w:hAnsi="Arial" w:cs="Arial"/>
          <w:shd w:val="clear" w:color="auto" w:fill="FFFFFF"/>
          <w:lang w:val="en-GB" w:bidi="en-GB"/>
        </w:rPr>
        <w:t>the first building in the world to be renovated in accordance with the Cradle to Cradle principles. C2C LAB serves as an educational centre, NGO office and a ‘living laboratory’ for Cradle to Cradle-certified building materials.</w:t>
      </w:r>
    </w:p>
    <w:p w14:paraId="603D3572" w14:textId="77777777" w:rsidR="00A97084" w:rsidRPr="00B94F51" w:rsidRDefault="00A97084" w:rsidP="00A97084">
      <w:pPr>
        <w:rPr>
          <w:rFonts w:ascii="Arial" w:hAnsi="Arial" w:cs="Arial"/>
        </w:rPr>
      </w:pPr>
    </w:p>
    <w:p w14:paraId="4A735FDB" w14:textId="62B4EE4F" w:rsidR="00A97084" w:rsidRPr="00B94F51" w:rsidRDefault="00A97084" w:rsidP="00A97084">
      <w:pPr>
        <w:rPr>
          <w:rFonts w:ascii="Arial" w:hAnsi="Arial" w:cs="Arial"/>
        </w:rPr>
      </w:pPr>
      <w:r w:rsidRPr="00B94F51">
        <w:rPr>
          <w:rFonts w:ascii="Arial" w:hAnsi="Arial" w:cs="Arial"/>
          <w:lang w:val="en-GB" w:bidi="en-GB"/>
        </w:rPr>
        <w:t xml:space="preserve">“We have been well received by architects and developers in the German market, where we see excellent potential for further growth in the coming years. This applies to several types of buildings, but particularly in schools where billions of euros are currently being invested and where our products can make a difference to the indoor climate,” says Jesper Kvist. </w:t>
      </w:r>
    </w:p>
    <w:p w14:paraId="47EFCCA5" w14:textId="77777777" w:rsidR="00A97084" w:rsidRPr="00B94F51" w:rsidRDefault="00A97084" w:rsidP="00A97084">
      <w:pPr>
        <w:rPr>
          <w:rFonts w:ascii="Arial" w:hAnsi="Arial" w:cs="Arial"/>
        </w:rPr>
      </w:pPr>
    </w:p>
    <w:p w14:paraId="6E602562" w14:textId="7639FD9A" w:rsidR="00A97084" w:rsidRPr="00B94F51" w:rsidRDefault="00A97084" w:rsidP="00A97084">
      <w:pPr>
        <w:rPr>
          <w:rFonts w:ascii="Arial" w:hAnsi="Arial" w:cs="Arial"/>
        </w:rPr>
      </w:pPr>
      <w:r w:rsidRPr="00B94F51">
        <w:rPr>
          <w:rFonts w:ascii="Arial" w:hAnsi="Arial" w:cs="Arial"/>
          <w:lang w:val="en-GB" w:bidi="en-GB"/>
        </w:rPr>
        <w:t>“Our project consultants are in dialogue with architects all over Germany, and we also participate in many trade fairs. With the new showroom, we have significantly increased our ability to display our products in an exclusive setting. The showroom also provides us with a good setting for virtual customer meetings, which is a big advantage during the coronavirus pandemic,” he continues.</w:t>
      </w:r>
    </w:p>
    <w:p w14:paraId="4EEE5CFF" w14:textId="77777777" w:rsidR="00A97084" w:rsidRPr="00B94F51" w:rsidRDefault="00A97084" w:rsidP="00A97084">
      <w:pPr>
        <w:rPr>
          <w:rFonts w:ascii="Arial" w:hAnsi="Arial" w:cs="Arial"/>
        </w:rPr>
      </w:pPr>
    </w:p>
    <w:p w14:paraId="29728F0F" w14:textId="714EE020" w:rsidR="00A97084" w:rsidRPr="00B94F51" w:rsidRDefault="00623FCB" w:rsidP="00A97084">
      <w:pPr>
        <w:rPr>
          <w:rFonts w:ascii="Arial" w:hAnsi="Arial" w:cs="Arial"/>
          <w:b/>
          <w:bCs/>
        </w:rPr>
      </w:pPr>
      <w:r w:rsidRPr="00B94F51">
        <w:rPr>
          <w:rFonts w:ascii="Arial" w:hAnsi="Arial" w:cs="Arial"/>
          <w:b/>
          <w:lang w:val="en-GB" w:bidi="en-GB"/>
        </w:rPr>
        <w:t>Distinctive design solutions</w:t>
      </w:r>
    </w:p>
    <w:p w14:paraId="47EE8338" w14:textId="29C2F655" w:rsidR="008F7720" w:rsidRPr="00B94F51" w:rsidRDefault="008F7720" w:rsidP="00A97084">
      <w:pPr>
        <w:rPr>
          <w:rFonts w:ascii="Arial" w:hAnsi="Arial" w:cs="Arial"/>
        </w:rPr>
      </w:pPr>
      <w:r w:rsidRPr="00B94F51">
        <w:rPr>
          <w:rFonts w:ascii="Arial" w:hAnsi="Arial" w:cs="Arial"/>
          <w:lang w:val="en-GB" w:bidi="en-GB"/>
        </w:rPr>
        <w:t xml:space="preserve">The new showroom features a selection of acoustic panels from </w:t>
      </w:r>
      <w:proofErr w:type="spellStart"/>
      <w:r w:rsidRPr="00B94F51">
        <w:rPr>
          <w:rFonts w:ascii="Arial" w:hAnsi="Arial" w:cs="Arial"/>
          <w:lang w:val="en-GB" w:bidi="en-GB"/>
        </w:rPr>
        <w:t>Troldtekt’s</w:t>
      </w:r>
      <w:proofErr w:type="spellEnd"/>
      <w:r w:rsidRPr="00B94F51">
        <w:rPr>
          <w:rFonts w:ascii="Arial" w:hAnsi="Arial" w:cs="Arial"/>
          <w:lang w:val="en-GB" w:bidi="en-GB"/>
        </w:rPr>
        <w:t xml:space="preserve"> new design series, the winner of ICONIC Awards 2019 and the German Design Award 2020 – </w:t>
      </w:r>
      <w:proofErr w:type="gramStart"/>
      <w:r w:rsidRPr="00B94F51">
        <w:rPr>
          <w:rFonts w:ascii="Arial" w:hAnsi="Arial" w:cs="Arial"/>
          <w:lang w:val="en-GB" w:bidi="en-GB"/>
        </w:rPr>
        <w:t>and also</w:t>
      </w:r>
      <w:proofErr w:type="gramEnd"/>
      <w:r w:rsidRPr="00B94F51">
        <w:rPr>
          <w:rFonts w:ascii="Arial" w:hAnsi="Arial" w:cs="Arial"/>
          <w:lang w:val="en-GB" w:bidi="en-GB"/>
        </w:rPr>
        <w:t xml:space="preserve"> nominated for the DETAIL </w:t>
      </w:r>
      <w:proofErr w:type="spellStart"/>
      <w:r w:rsidRPr="00B94F51">
        <w:rPr>
          <w:rFonts w:ascii="Arial" w:hAnsi="Arial" w:cs="Arial"/>
          <w:lang w:val="en-GB" w:bidi="en-GB"/>
        </w:rPr>
        <w:t>Produktpreis</w:t>
      </w:r>
      <w:proofErr w:type="spellEnd"/>
      <w:r w:rsidRPr="00B94F51">
        <w:rPr>
          <w:rFonts w:ascii="Arial" w:hAnsi="Arial" w:cs="Arial"/>
          <w:lang w:val="en-GB" w:bidi="en-GB"/>
        </w:rPr>
        <w:t xml:space="preserve"> 2020.</w:t>
      </w:r>
    </w:p>
    <w:p w14:paraId="68B5E9D4" w14:textId="77777777" w:rsidR="008F7720" w:rsidRPr="00B94F51" w:rsidRDefault="008F7720" w:rsidP="00A97084">
      <w:pPr>
        <w:rPr>
          <w:rFonts w:ascii="Arial" w:hAnsi="Arial" w:cs="Arial"/>
        </w:rPr>
      </w:pPr>
    </w:p>
    <w:p w14:paraId="47ECA5CE" w14:textId="3CE22385" w:rsidR="008F7720" w:rsidRPr="00B94F51" w:rsidRDefault="008F7720" w:rsidP="00A97084">
      <w:pPr>
        <w:rPr>
          <w:rFonts w:ascii="Arial" w:hAnsi="Arial" w:cs="Arial"/>
        </w:rPr>
      </w:pPr>
      <w:r w:rsidRPr="00B94F51">
        <w:rPr>
          <w:rFonts w:ascii="Arial" w:hAnsi="Arial" w:cs="Arial"/>
          <w:lang w:val="en-GB" w:bidi="en-GB"/>
        </w:rPr>
        <w:t xml:space="preserve">Visitors can see Troldtekt products in use, such as ceilings with the Troldtekt line panel, which has longitudinal surface grooves and creates the experience of a visually calm and contiguous surface. An entire wall with the Troldtekt rhomb design solution is also on display in the showroom. </w:t>
      </w:r>
    </w:p>
    <w:p w14:paraId="434A28C0" w14:textId="77777777" w:rsidR="008F7720" w:rsidRPr="00B94F51" w:rsidRDefault="008F7720" w:rsidP="008F7720">
      <w:pPr>
        <w:rPr>
          <w:rFonts w:ascii="Arial" w:hAnsi="Arial" w:cs="Arial"/>
        </w:rPr>
      </w:pPr>
    </w:p>
    <w:p w14:paraId="62774446" w14:textId="2A0913B7" w:rsidR="005A2C50" w:rsidRPr="00B94F51" w:rsidRDefault="008F7720" w:rsidP="00623FCB">
      <w:pPr>
        <w:rPr>
          <w:rFonts w:ascii="Arial" w:hAnsi="Arial" w:cs="Arial"/>
        </w:rPr>
      </w:pPr>
      <w:r w:rsidRPr="00B94F51">
        <w:rPr>
          <w:rFonts w:ascii="Arial" w:hAnsi="Arial" w:cs="Arial"/>
          <w:lang w:val="en-GB" w:bidi="en-GB"/>
        </w:rPr>
        <w:t xml:space="preserve">“We offer a broad range of products that gives architects and builders a great deal of freedom to choose an acoustic ceiling according to their own tastes. Some of the solutions fit well into a Northern European design with right angles and light colours, while others are more expressive in style with warmer colours and patterns,” says Jesper Kvist. </w:t>
      </w:r>
    </w:p>
    <w:p w14:paraId="3E673570" w14:textId="1879E793" w:rsidR="00623FCB" w:rsidRPr="00B94F51" w:rsidRDefault="00623FCB" w:rsidP="00623FCB">
      <w:pPr>
        <w:rPr>
          <w:rFonts w:ascii="Arial" w:hAnsi="Arial" w:cs="Arial"/>
        </w:rPr>
      </w:pPr>
    </w:p>
    <w:p w14:paraId="22B67AC3" w14:textId="77777777" w:rsidR="00623FCB" w:rsidRPr="00B94F51" w:rsidRDefault="00623FCB" w:rsidP="00623FCB">
      <w:pPr>
        <w:rPr>
          <w:rFonts w:ascii="Arial" w:hAnsi="Arial" w:cs="Arial"/>
          <w:szCs w:val="20"/>
        </w:rPr>
      </w:pPr>
      <w:r w:rsidRPr="00B94F51">
        <w:rPr>
          <w:rStyle w:val="Strk"/>
          <w:rFonts w:ascii="Arial" w:hAnsi="Arial" w:cs="Arial"/>
          <w:szCs w:val="20"/>
          <w:lang w:val="en-GB" w:bidi="en-GB"/>
        </w:rPr>
        <w:t xml:space="preserve">FACTS ABOUT TROLDTEKT: </w:t>
      </w:r>
      <w:r w:rsidRPr="00B94F51">
        <w:rPr>
          <w:rStyle w:val="Strk"/>
          <w:rFonts w:ascii="Arial" w:hAnsi="Arial" w:cs="Arial"/>
          <w:szCs w:val="20"/>
          <w:lang w:val="en-GB" w:bidi="en-GB"/>
        </w:rPr>
        <w:br/>
      </w:r>
    </w:p>
    <w:p w14:paraId="4D904C54" w14:textId="6BD503D6" w:rsidR="00623FCB" w:rsidRPr="00B94F51" w:rsidRDefault="00623FCB" w:rsidP="00623FCB">
      <w:pPr>
        <w:pStyle w:val="Listeafsnit"/>
        <w:numPr>
          <w:ilvl w:val="0"/>
          <w:numId w:val="39"/>
        </w:numPr>
        <w:rPr>
          <w:rFonts w:ascii="Arial" w:hAnsi="Arial" w:cs="Arial"/>
          <w:szCs w:val="20"/>
        </w:rPr>
      </w:pPr>
      <w:r w:rsidRPr="00B94F51">
        <w:rPr>
          <w:rFonts w:ascii="Arial" w:hAnsi="Arial" w:cs="Arial"/>
          <w:szCs w:val="20"/>
          <w:lang w:val="en-GB" w:bidi="en-GB"/>
        </w:rPr>
        <w:t xml:space="preserve">Troldtekt A/S is a family-owned Danish company and is a leading developer and manufacturer of acoustic ceiling and wall solutions. </w:t>
      </w:r>
    </w:p>
    <w:p w14:paraId="33CD02EA" w14:textId="77777777" w:rsidR="00623FCB" w:rsidRPr="00B94F51" w:rsidRDefault="00623FCB" w:rsidP="00623FCB">
      <w:pPr>
        <w:pStyle w:val="Listeafsnit"/>
        <w:numPr>
          <w:ilvl w:val="0"/>
          <w:numId w:val="39"/>
        </w:numPr>
        <w:rPr>
          <w:rFonts w:ascii="Arial" w:hAnsi="Arial" w:cs="Arial"/>
          <w:szCs w:val="20"/>
        </w:rPr>
      </w:pPr>
      <w:r w:rsidRPr="00B94F51">
        <w:rPr>
          <w:rFonts w:ascii="Arial" w:hAnsi="Arial" w:cs="Arial"/>
          <w:szCs w:val="20"/>
          <w:lang w:val="en-GB" w:bidi="en-GB"/>
        </w:rPr>
        <w:t xml:space="preserve">Since 1935, wood and cement have been the main natural raw materials in the production process, which takes place in modern facilities in Denmark with a low environmental impact. </w:t>
      </w:r>
    </w:p>
    <w:p w14:paraId="5AF5A106" w14:textId="2BC80D2A" w:rsidR="00623FCB" w:rsidRPr="00B94F51" w:rsidRDefault="00623FCB" w:rsidP="00623FCB">
      <w:pPr>
        <w:pStyle w:val="Listeafsnit"/>
        <w:numPr>
          <w:ilvl w:val="0"/>
          <w:numId w:val="39"/>
        </w:numPr>
        <w:rPr>
          <w:rFonts w:ascii="Arial" w:hAnsi="Arial" w:cs="Arial"/>
          <w:szCs w:val="20"/>
        </w:rPr>
      </w:pPr>
      <w:r w:rsidRPr="00B94F51">
        <w:rPr>
          <w:rFonts w:ascii="Arial" w:hAnsi="Arial" w:cs="Arial"/>
          <w:szCs w:val="20"/>
          <w:lang w:val="en-GB" w:bidi="en-GB"/>
        </w:rPr>
        <w:t xml:space="preserve">In 2015, Troldtekt established a German subsidiary, Troldtekt GmbH, in Hamburg, which has now expanded with larger offices and new showrooms in Hamburg.   </w:t>
      </w:r>
    </w:p>
    <w:p w14:paraId="1C2F511A" w14:textId="7680D38B" w:rsidR="00623FCB" w:rsidRPr="00B94F51" w:rsidRDefault="00623FCB" w:rsidP="00623FCB">
      <w:pPr>
        <w:pStyle w:val="Listeafsnit"/>
        <w:numPr>
          <w:ilvl w:val="0"/>
          <w:numId w:val="39"/>
        </w:numPr>
        <w:rPr>
          <w:rFonts w:ascii="Arial" w:hAnsi="Arial" w:cs="Arial"/>
          <w:szCs w:val="20"/>
        </w:rPr>
      </w:pPr>
      <w:proofErr w:type="spellStart"/>
      <w:r w:rsidRPr="00B94F51">
        <w:rPr>
          <w:rFonts w:ascii="Arial" w:hAnsi="Arial" w:cs="Arial"/>
          <w:szCs w:val="20"/>
          <w:lang w:val="en-GB" w:bidi="en-GB"/>
        </w:rPr>
        <w:t>Troldtekt’s</w:t>
      </w:r>
      <w:proofErr w:type="spellEnd"/>
      <w:r w:rsidRPr="00B94F51">
        <w:rPr>
          <w:rFonts w:ascii="Arial" w:hAnsi="Arial" w:cs="Arial"/>
          <w:szCs w:val="20"/>
          <w:lang w:val="en-GB" w:bidi="en-GB"/>
        </w:rPr>
        <w:t xml:space="preserve"> business strategy is founded on the Cradle to Cradle design concept, which plays a key role in securing environmental benefits. </w:t>
      </w:r>
    </w:p>
    <w:p w14:paraId="5E4717D4" w14:textId="474061D9" w:rsidR="00623FCB" w:rsidRPr="00B94F51" w:rsidRDefault="00623FCB" w:rsidP="00623FCB">
      <w:pPr>
        <w:rPr>
          <w:rFonts w:ascii="Arial" w:hAnsi="Arial" w:cs="Arial"/>
          <w:b/>
        </w:rPr>
      </w:pPr>
    </w:p>
    <w:p w14:paraId="0BF6A078" w14:textId="77777777" w:rsidR="00623FCB" w:rsidRPr="00B94F51" w:rsidRDefault="00623FCB" w:rsidP="00623FCB">
      <w:pPr>
        <w:rPr>
          <w:rFonts w:ascii="Arial" w:hAnsi="Arial" w:cs="Arial"/>
          <w:b/>
        </w:rPr>
      </w:pPr>
    </w:p>
    <w:p w14:paraId="686A017F" w14:textId="77777777" w:rsidR="00623FCB" w:rsidRPr="00B94F51" w:rsidRDefault="00623FCB" w:rsidP="00623FCB">
      <w:pPr>
        <w:rPr>
          <w:rFonts w:ascii="Arial" w:hAnsi="Arial" w:cs="Arial"/>
          <w:b/>
        </w:rPr>
      </w:pPr>
      <w:r w:rsidRPr="00B94F51">
        <w:rPr>
          <w:rFonts w:ascii="Arial" w:hAnsi="Arial" w:cs="Arial"/>
          <w:b/>
          <w:lang w:val="en-GB" w:bidi="en-GB"/>
        </w:rPr>
        <w:t xml:space="preserve">FURTHER INFORMATION: </w:t>
      </w:r>
    </w:p>
    <w:p w14:paraId="45C84B0A" w14:textId="77777777" w:rsidR="00623FCB" w:rsidRPr="00B94F51" w:rsidRDefault="00623FCB" w:rsidP="00623FCB">
      <w:pPr>
        <w:rPr>
          <w:rFonts w:ascii="Arial" w:hAnsi="Arial" w:cs="Arial"/>
          <w:b/>
        </w:rPr>
      </w:pPr>
    </w:p>
    <w:p w14:paraId="64A4619F" w14:textId="77777777" w:rsidR="00B94F51" w:rsidRPr="00BA3D44" w:rsidRDefault="00B94F51" w:rsidP="00B94F51">
      <w:pPr>
        <w:pStyle w:val="NormalWeb"/>
        <w:spacing w:before="0" w:beforeAutospacing="0" w:after="0" w:afterAutospacing="0"/>
        <w:rPr>
          <w:rFonts w:ascii="Arial" w:hAnsi="Arial" w:cs="Arial"/>
          <w:bdr w:val="none" w:sz="0" w:space="0" w:color="auto" w:frame="1"/>
          <w:shd w:val="clear" w:color="auto" w:fill="FFFFFF"/>
        </w:rPr>
      </w:pPr>
      <w:r w:rsidRPr="00BA3D44">
        <w:rPr>
          <w:rFonts w:ascii="Arial" w:eastAsia="Arial" w:hAnsi="Arial" w:cs="Arial"/>
          <w:sz w:val="20"/>
          <w:szCs w:val="20"/>
          <w:lang w:val="en-GB" w:bidi="en-GB"/>
        </w:rPr>
        <w:t xml:space="preserve">Peer Leth, CEO, Troldtekt A/S: +45 8747 8130 // </w:t>
      </w:r>
      <w:hyperlink r:id="rId8" w:history="1">
        <w:r w:rsidRPr="00BA3D44">
          <w:rPr>
            <w:rStyle w:val="Hyperlink"/>
            <w:rFonts w:ascii="Arial" w:eastAsia="Arial" w:hAnsi="Arial" w:cs="Arial"/>
            <w:sz w:val="20"/>
            <w:szCs w:val="20"/>
            <w:lang w:val="en-GB" w:bidi="en-GB"/>
          </w:rPr>
          <w:t>ple@troldtekt.dk</w:t>
        </w:r>
      </w:hyperlink>
      <w:r w:rsidRPr="00BA3D44">
        <w:rPr>
          <w:rFonts w:ascii="Arial" w:eastAsia="Arial" w:hAnsi="Arial" w:cs="Arial"/>
          <w:sz w:val="20"/>
          <w:szCs w:val="20"/>
          <w:lang w:val="en-GB" w:bidi="en-GB"/>
        </w:rPr>
        <w:t xml:space="preserve">       </w:t>
      </w:r>
      <w:r w:rsidRPr="00BA3D44">
        <w:rPr>
          <w:rFonts w:ascii="Arial" w:eastAsia="Arial" w:hAnsi="Arial" w:cs="Arial"/>
          <w:sz w:val="20"/>
          <w:szCs w:val="20"/>
          <w:lang w:val="en-GB" w:bidi="en-GB"/>
        </w:rPr>
        <w:br/>
        <w:t xml:space="preserve">Tina </w:t>
      </w:r>
      <w:proofErr w:type="spellStart"/>
      <w:r w:rsidRPr="00BA3D44">
        <w:rPr>
          <w:rFonts w:ascii="Arial" w:eastAsia="Arial" w:hAnsi="Arial" w:cs="Arial"/>
          <w:sz w:val="20"/>
          <w:szCs w:val="20"/>
          <w:lang w:val="en-GB" w:bidi="en-GB"/>
        </w:rPr>
        <w:t>Snedker</w:t>
      </w:r>
      <w:proofErr w:type="spellEnd"/>
      <w:r w:rsidRPr="00BA3D44">
        <w:rPr>
          <w:rFonts w:ascii="Arial" w:eastAsia="Arial" w:hAnsi="Arial" w:cs="Arial"/>
          <w:sz w:val="20"/>
          <w:szCs w:val="20"/>
          <w:lang w:val="en-GB" w:bidi="en-GB"/>
        </w:rPr>
        <w:t xml:space="preserve"> Kristensen, Head of Marketing and Communications, Troldtekt A/S: +45 8747 8124 // </w:t>
      </w:r>
      <w:hyperlink r:id="rId9" w:history="1">
        <w:r w:rsidRPr="00BA3D44">
          <w:rPr>
            <w:rStyle w:val="Hyperlink"/>
            <w:rFonts w:ascii="Arial" w:eastAsia="Arial" w:hAnsi="Arial" w:cs="Arial"/>
            <w:sz w:val="20"/>
            <w:szCs w:val="20"/>
            <w:lang w:val="en-GB" w:bidi="en-GB"/>
          </w:rPr>
          <w:t>tkr@troldtekt.dk</w:t>
        </w:r>
      </w:hyperlink>
      <w:r w:rsidRPr="00BA3D44">
        <w:rPr>
          <w:rFonts w:ascii="Arial" w:eastAsia="Arial" w:hAnsi="Arial" w:cs="Arial"/>
          <w:sz w:val="20"/>
          <w:szCs w:val="20"/>
          <w:lang w:val="en-GB" w:bidi="en-GB"/>
        </w:rPr>
        <w:t xml:space="preserve">   </w:t>
      </w:r>
    </w:p>
    <w:bookmarkEnd w:id="0"/>
    <w:p w14:paraId="0C62EF2B" w14:textId="4554E365" w:rsidR="00623FCB" w:rsidRPr="00B94F51" w:rsidRDefault="00623FCB" w:rsidP="00B94F51">
      <w:pPr>
        <w:rPr>
          <w:rFonts w:ascii="Arial" w:hAnsi="Arial" w:cs="Arial"/>
        </w:rPr>
      </w:pPr>
    </w:p>
    <w:sectPr w:rsidR="00623FCB" w:rsidRPr="00B94F51" w:rsidSect="00B94F51">
      <w:headerReference w:type="default" r:id="rId10"/>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FD931" w14:textId="77777777" w:rsidR="00076577" w:rsidRDefault="00076577" w:rsidP="00F8517F">
      <w:pPr>
        <w:spacing w:line="240" w:lineRule="auto"/>
      </w:pPr>
      <w:r>
        <w:separator/>
      </w:r>
    </w:p>
  </w:endnote>
  <w:endnote w:type="continuationSeparator" w:id="0">
    <w:p w14:paraId="490B29AA" w14:textId="77777777" w:rsidR="00076577" w:rsidRDefault="00076577"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F42AF" w14:textId="77777777" w:rsidR="00076577" w:rsidRDefault="00076577" w:rsidP="00F8517F">
      <w:pPr>
        <w:spacing w:line="240" w:lineRule="auto"/>
      </w:pPr>
      <w:r>
        <w:separator/>
      </w:r>
    </w:p>
  </w:footnote>
  <w:footnote w:type="continuationSeparator" w:id="0">
    <w:p w14:paraId="5867D0AC" w14:textId="77777777" w:rsidR="00076577" w:rsidRDefault="00076577"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0DFE203C" w:rsidR="0051473F" w:rsidRPr="00B94F51" w:rsidRDefault="00B94F51" w:rsidP="00B94F51">
    <w:pPr>
      <w:pStyle w:val="Sidehoved"/>
      <w:jc w:val="right"/>
    </w:pPr>
    <w:r>
      <w:rPr>
        <w:noProof/>
        <w:lang w:val="en-GB" w:bidi="en-GB"/>
      </w:rPr>
      <w:drawing>
        <wp:inline distT="0" distB="0" distL="0" distR="0" wp14:anchorId="69275A1D" wp14:editId="25B8ECD8">
          <wp:extent cx="1682750" cy="431800"/>
          <wp:effectExtent l="0" t="0" r="0" b="6350"/>
          <wp:docPr id="17" name="Billede 17"/>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82968D0"/>
    <w:multiLevelType w:val="hybridMultilevel"/>
    <w:tmpl w:val="5FFE0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6"/>
  </w:num>
  <w:num w:numId="5">
    <w:abstractNumId w:val="19"/>
  </w:num>
  <w:num w:numId="6">
    <w:abstractNumId w:val="17"/>
  </w:num>
  <w:num w:numId="7">
    <w:abstractNumId w:val="13"/>
  </w:num>
  <w:num w:numId="8">
    <w:abstractNumId w:val="28"/>
  </w:num>
  <w:num w:numId="9">
    <w:abstractNumId w:val="25"/>
  </w:num>
  <w:num w:numId="10">
    <w:abstractNumId w:val="20"/>
  </w:num>
  <w:num w:numId="11">
    <w:abstractNumId w:val="26"/>
  </w:num>
  <w:num w:numId="12">
    <w:abstractNumId w:val="27"/>
  </w:num>
  <w:num w:numId="13">
    <w:abstractNumId w:val="34"/>
  </w:num>
  <w:num w:numId="14">
    <w:abstractNumId w:val="32"/>
  </w:num>
  <w:num w:numId="15">
    <w:abstractNumId w:val="8"/>
  </w:num>
  <w:num w:numId="16">
    <w:abstractNumId w:val="36"/>
  </w:num>
  <w:num w:numId="17">
    <w:abstractNumId w:val="5"/>
  </w:num>
  <w:num w:numId="18">
    <w:abstractNumId w:val="10"/>
  </w:num>
  <w:num w:numId="19">
    <w:abstractNumId w:val="12"/>
  </w:num>
  <w:num w:numId="20">
    <w:abstractNumId w:val="35"/>
  </w:num>
  <w:num w:numId="21">
    <w:abstractNumId w:val="31"/>
  </w:num>
  <w:num w:numId="22">
    <w:abstractNumId w:val="21"/>
  </w:num>
  <w:num w:numId="23">
    <w:abstractNumId w:val="37"/>
  </w:num>
  <w:num w:numId="24">
    <w:abstractNumId w:val="22"/>
  </w:num>
  <w:num w:numId="25">
    <w:abstractNumId w:val="29"/>
  </w:num>
  <w:num w:numId="26">
    <w:abstractNumId w:val="23"/>
  </w:num>
  <w:num w:numId="27">
    <w:abstractNumId w:val="24"/>
  </w:num>
  <w:num w:numId="28">
    <w:abstractNumId w:val="33"/>
  </w:num>
  <w:num w:numId="29">
    <w:abstractNumId w:val="1"/>
  </w:num>
  <w:num w:numId="30">
    <w:abstractNumId w:val="15"/>
  </w:num>
  <w:num w:numId="31">
    <w:abstractNumId w:val="30"/>
  </w:num>
  <w:num w:numId="32">
    <w:abstractNumId w:val="4"/>
  </w:num>
  <w:num w:numId="33">
    <w:abstractNumId w:val="2"/>
  </w:num>
  <w:num w:numId="34">
    <w:abstractNumId w:val="7"/>
  </w:num>
  <w:num w:numId="35">
    <w:abstractNumId w:val="38"/>
  </w:num>
  <w:num w:numId="36">
    <w:abstractNumId w:val="6"/>
  </w:num>
  <w:num w:numId="37">
    <w:abstractNumId w:val="3"/>
  </w:num>
  <w:num w:numId="38">
    <w:abstractNumId w:val="14"/>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0" w:nlCheck="1" w:checkStyle="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76577"/>
    <w:rsid w:val="000807FB"/>
    <w:rsid w:val="00087B59"/>
    <w:rsid w:val="0009799E"/>
    <w:rsid w:val="000C4B82"/>
    <w:rsid w:val="000E0624"/>
    <w:rsid w:val="000F0413"/>
    <w:rsid w:val="00102852"/>
    <w:rsid w:val="0011274A"/>
    <w:rsid w:val="00114B70"/>
    <w:rsid w:val="00127DD3"/>
    <w:rsid w:val="00130900"/>
    <w:rsid w:val="00131961"/>
    <w:rsid w:val="00131A00"/>
    <w:rsid w:val="00137642"/>
    <w:rsid w:val="0014036A"/>
    <w:rsid w:val="00155A4F"/>
    <w:rsid w:val="00172272"/>
    <w:rsid w:val="001907E8"/>
    <w:rsid w:val="00192561"/>
    <w:rsid w:val="0019280E"/>
    <w:rsid w:val="00194F57"/>
    <w:rsid w:val="001C783F"/>
    <w:rsid w:val="001D1FE7"/>
    <w:rsid w:val="001D60F4"/>
    <w:rsid w:val="001E74CC"/>
    <w:rsid w:val="001E79B5"/>
    <w:rsid w:val="001F4B0B"/>
    <w:rsid w:val="001F5152"/>
    <w:rsid w:val="001F6D2C"/>
    <w:rsid w:val="00206558"/>
    <w:rsid w:val="002135B9"/>
    <w:rsid w:val="00233AE6"/>
    <w:rsid w:val="00235806"/>
    <w:rsid w:val="0023728E"/>
    <w:rsid w:val="002556D3"/>
    <w:rsid w:val="002606D7"/>
    <w:rsid w:val="002760E1"/>
    <w:rsid w:val="00276D7E"/>
    <w:rsid w:val="002951F3"/>
    <w:rsid w:val="002A3D5F"/>
    <w:rsid w:val="002B56A8"/>
    <w:rsid w:val="002B5A19"/>
    <w:rsid w:val="002C0199"/>
    <w:rsid w:val="002C3D31"/>
    <w:rsid w:val="002D37D9"/>
    <w:rsid w:val="002D44BD"/>
    <w:rsid w:val="002E78FC"/>
    <w:rsid w:val="002F66AB"/>
    <w:rsid w:val="00300144"/>
    <w:rsid w:val="00312CD4"/>
    <w:rsid w:val="00331F06"/>
    <w:rsid w:val="00335A8A"/>
    <w:rsid w:val="0034163C"/>
    <w:rsid w:val="00352E05"/>
    <w:rsid w:val="003722A7"/>
    <w:rsid w:val="003812E5"/>
    <w:rsid w:val="00381CEC"/>
    <w:rsid w:val="00384960"/>
    <w:rsid w:val="00395A12"/>
    <w:rsid w:val="00397961"/>
    <w:rsid w:val="003A3B53"/>
    <w:rsid w:val="003C0ACB"/>
    <w:rsid w:val="003C5F92"/>
    <w:rsid w:val="003D32D3"/>
    <w:rsid w:val="003E0186"/>
    <w:rsid w:val="003E7AE7"/>
    <w:rsid w:val="00406BDB"/>
    <w:rsid w:val="00410FC1"/>
    <w:rsid w:val="00422E15"/>
    <w:rsid w:val="0042361D"/>
    <w:rsid w:val="00425470"/>
    <w:rsid w:val="00425F55"/>
    <w:rsid w:val="00452895"/>
    <w:rsid w:val="0045297E"/>
    <w:rsid w:val="00471BF3"/>
    <w:rsid w:val="004863E4"/>
    <w:rsid w:val="00495991"/>
    <w:rsid w:val="00497A50"/>
    <w:rsid w:val="004B2998"/>
    <w:rsid w:val="004B5C3A"/>
    <w:rsid w:val="004C5F41"/>
    <w:rsid w:val="004E36F3"/>
    <w:rsid w:val="004E7180"/>
    <w:rsid w:val="004F00C0"/>
    <w:rsid w:val="004F01E4"/>
    <w:rsid w:val="004F38A9"/>
    <w:rsid w:val="004F4B5E"/>
    <w:rsid w:val="0051473F"/>
    <w:rsid w:val="00516BA9"/>
    <w:rsid w:val="005251F0"/>
    <w:rsid w:val="00531375"/>
    <w:rsid w:val="00560AFD"/>
    <w:rsid w:val="00562958"/>
    <w:rsid w:val="0056578A"/>
    <w:rsid w:val="0056772F"/>
    <w:rsid w:val="00581DB3"/>
    <w:rsid w:val="00586E0C"/>
    <w:rsid w:val="00591890"/>
    <w:rsid w:val="005A2C50"/>
    <w:rsid w:val="005A3FF6"/>
    <w:rsid w:val="005B6268"/>
    <w:rsid w:val="005E6972"/>
    <w:rsid w:val="005F52BB"/>
    <w:rsid w:val="005F6144"/>
    <w:rsid w:val="00611597"/>
    <w:rsid w:val="006137DC"/>
    <w:rsid w:val="00615C57"/>
    <w:rsid w:val="00623FCB"/>
    <w:rsid w:val="00625C0A"/>
    <w:rsid w:val="00626534"/>
    <w:rsid w:val="00633D48"/>
    <w:rsid w:val="006352A0"/>
    <w:rsid w:val="006505CA"/>
    <w:rsid w:val="0067063C"/>
    <w:rsid w:val="0067066E"/>
    <w:rsid w:val="00671B8A"/>
    <w:rsid w:val="006741BD"/>
    <w:rsid w:val="006772CD"/>
    <w:rsid w:val="006778B4"/>
    <w:rsid w:val="00681B9B"/>
    <w:rsid w:val="00684E37"/>
    <w:rsid w:val="006A3CC0"/>
    <w:rsid w:val="006C0BA4"/>
    <w:rsid w:val="006C2582"/>
    <w:rsid w:val="006D7958"/>
    <w:rsid w:val="006F2EA6"/>
    <w:rsid w:val="006F4343"/>
    <w:rsid w:val="007007C5"/>
    <w:rsid w:val="00701D1D"/>
    <w:rsid w:val="00704BA4"/>
    <w:rsid w:val="00704DF6"/>
    <w:rsid w:val="00710FE9"/>
    <w:rsid w:val="00715119"/>
    <w:rsid w:val="00717366"/>
    <w:rsid w:val="0075336E"/>
    <w:rsid w:val="00754402"/>
    <w:rsid w:val="0076517C"/>
    <w:rsid w:val="00783A44"/>
    <w:rsid w:val="00791AA2"/>
    <w:rsid w:val="00794E38"/>
    <w:rsid w:val="007956C7"/>
    <w:rsid w:val="00796225"/>
    <w:rsid w:val="007B309B"/>
    <w:rsid w:val="007C3A73"/>
    <w:rsid w:val="007D6D1A"/>
    <w:rsid w:val="007E1E76"/>
    <w:rsid w:val="007F3CE7"/>
    <w:rsid w:val="00800F99"/>
    <w:rsid w:val="00813C79"/>
    <w:rsid w:val="00813DC0"/>
    <w:rsid w:val="0081617B"/>
    <w:rsid w:val="008263CD"/>
    <w:rsid w:val="00831C18"/>
    <w:rsid w:val="008325B5"/>
    <w:rsid w:val="008375A4"/>
    <w:rsid w:val="00841E57"/>
    <w:rsid w:val="00842644"/>
    <w:rsid w:val="008505BB"/>
    <w:rsid w:val="00873D50"/>
    <w:rsid w:val="0088066B"/>
    <w:rsid w:val="00882260"/>
    <w:rsid w:val="008A0E9B"/>
    <w:rsid w:val="008B6DDB"/>
    <w:rsid w:val="008C2CEB"/>
    <w:rsid w:val="008C44BF"/>
    <w:rsid w:val="008C6E08"/>
    <w:rsid w:val="008D04C1"/>
    <w:rsid w:val="008D1F6A"/>
    <w:rsid w:val="008D6540"/>
    <w:rsid w:val="008D6DFC"/>
    <w:rsid w:val="008F1B2B"/>
    <w:rsid w:val="008F3DAF"/>
    <w:rsid w:val="008F66D4"/>
    <w:rsid w:val="008F7720"/>
    <w:rsid w:val="008F7B56"/>
    <w:rsid w:val="009071A9"/>
    <w:rsid w:val="00924AD1"/>
    <w:rsid w:val="00931E31"/>
    <w:rsid w:val="00936A3B"/>
    <w:rsid w:val="00945A07"/>
    <w:rsid w:val="00947AAB"/>
    <w:rsid w:val="009536C7"/>
    <w:rsid w:val="00967D0D"/>
    <w:rsid w:val="00976313"/>
    <w:rsid w:val="00980FD8"/>
    <w:rsid w:val="00987320"/>
    <w:rsid w:val="009A33E5"/>
    <w:rsid w:val="009A3518"/>
    <w:rsid w:val="009B48C2"/>
    <w:rsid w:val="009C267D"/>
    <w:rsid w:val="009C5312"/>
    <w:rsid w:val="009D7A45"/>
    <w:rsid w:val="009E1467"/>
    <w:rsid w:val="009E1665"/>
    <w:rsid w:val="009E51F7"/>
    <w:rsid w:val="00A074BF"/>
    <w:rsid w:val="00A154F5"/>
    <w:rsid w:val="00A20E0B"/>
    <w:rsid w:val="00A36E88"/>
    <w:rsid w:val="00A461AC"/>
    <w:rsid w:val="00A57636"/>
    <w:rsid w:val="00A82412"/>
    <w:rsid w:val="00A8615C"/>
    <w:rsid w:val="00A91EB9"/>
    <w:rsid w:val="00A92439"/>
    <w:rsid w:val="00A93518"/>
    <w:rsid w:val="00A97084"/>
    <w:rsid w:val="00AA1CCA"/>
    <w:rsid w:val="00AA520A"/>
    <w:rsid w:val="00AA6776"/>
    <w:rsid w:val="00AB120A"/>
    <w:rsid w:val="00AC21C2"/>
    <w:rsid w:val="00AD1A93"/>
    <w:rsid w:val="00B076D0"/>
    <w:rsid w:val="00B318E1"/>
    <w:rsid w:val="00B343BA"/>
    <w:rsid w:val="00B37FC5"/>
    <w:rsid w:val="00B465C1"/>
    <w:rsid w:val="00B5756B"/>
    <w:rsid w:val="00B72C97"/>
    <w:rsid w:val="00B9167F"/>
    <w:rsid w:val="00B94F51"/>
    <w:rsid w:val="00BA04CC"/>
    <w:rsid w:val="00BA2559"/>
    <w:rsid w:val="00BA49A8"/>
    <w:rsid w:val="00BA642C"/>
    <w:rsid w:val="00BA672E"/>
    <w:rsid w:val="00BB39BA"/>
    <w:rsid w:val="00BC3FA5"/>
    <w:rsid w:val="00BC548E"/>
    <w:rsid w:val="00BC5ED5"/>
    <w:rsid w:val="00BC64B9"/>
    <w:rsid w:val="00BE333F"/>
    <w:rsid w:val="00BF64E1"/>
    <w:rsid w:val="00C1351E"/>
    <w:rsid w:val="00C151C2"/>
    <w:rsid w:val="00C40BC6"/>
    <w:rsid w:val="00C40E4A"/>
    <w:rsid w:val="00C42C28"/>
    <w:rsid w:val="00C45F50"/>
    <w:rsid w:val="00C62328"/>
    <w:rsid w:val="00C8168F"/>
    <w:rsid w:val="00C9177A"/>
    <w:rsid w:val="00C92EBB"/>
    <w:rsid w:val="00C97479"/>
    <w:rsid w:val="00CA2DB2"/>
    <w:rsid w:val="00CA3BEF"/>
    <w:rsid w:val="00CA58B0"/>
    <w:rsid w:val="00CC7016"/>
    <w:rsid w:val="00CE3F8B"/>
    <w:rsid w:val="00CF762A"/>
    <w:rsid w:val="00D16C45"/>
    <w:rsid w:val="00D2097C"/>
    <w:rsid w:val="00D30996"/>
    <w:rsid w:val="00D411C0"/>
    <w:rsid w:val="00D62F79"/>
    <w:rsid w:val="00D741E4"/>
    <w:rsid w:val="00D760F1"/>
    <w:rsid w:val="00D77E9A"/>
    <w:rsid w:val="00D82291"/>
    <w:rsid w:val="00D82328"/>
    <w:rsid w:val="00D862A7"/>
    <w:rsid w:val="00D86D6E"/>
    <w:rsid w:val="00DA4596"/>
    <w:rsid w:val="00DC3418"/>
    <w:rsid w:val="00DD138F"/>
    <w:rsid w:val="00DE025B"/>
    <w:rsid w:val="00DE1016"/>
    <w:rsid w:val="00DE16F6"/>
    <w:rsid w:val="00DE443E"/>
    <w:rsid w:val="00DF106B"/>
    <w:rsid w:val="00DF6346"/>
    <w:rsid w:val="00DF6F11"/>
    <w:rsid w:val="00E114F1"/>
    <w:rsid w:val="00E17991"/>
    <w:rsid w:val="00E40D17"/>
    <w:rsid w:val="00E411AB"/>
    <w:rsid w:val="00E4479F"/>
    <w:rsid w:val="00E54148"/>
    <w:rsid w:val="00E564B9"/>
    <w:rsid w:val="00E57B9E"/>
    <w:rsid w:val="00E57CB5"/>
    <w:rsid w:val="00E620DD"/>
    <w:rsid w:val="00E74911"/>
    <w:rsid w:val="00E8167D"/>
    <w:rsid w:val="00E91D67"/>
    <w:rsid w:val="00E96007"/>
    <w:rsid w:val="00EA3EA0"/>
    <w:rsid w:val="00EB07F4"/>
    <w:rsid w:val="00EB486A"/>
    <w:rsid w:val="00EB64C6"/>
    <w:rsid w:val="00EC0ADE"/>
    <w:rsid w:val="00EC0D26"/>
    <w:rsid w:val="00ED1FFF"/>
    <w:rsid w:val="00ED68B2"/>
    <w:rsid w:val="00EE02C9"/>
    <w:rsid w:val="00F00151"/>
    <w:rsid w:val="00F0356E"/>
    <w:rsid w:val="00F24146"/>
    <w:rsid w:val="00F405AF"/>
    <w:rsid w:val="00F45DBD"/>
    <w:rsid w:val="00F5061E"/>
    <w:rsid w:val="00F50A6D"/>
    <w:rsid w:val="00F67C5E"/>
    <w:rsid w:val="00F7055E"/>
    <w:rsid w:val="00F75B4B"/>
    <w:rsid w:val="00F778E8"/>
    <w:rsid w:val="00F8517F"/>
    <w:rsid w:val="00F86940"/>
    <w:rsid w:val="00F970B8"/>
    <w:rsid w:val="00FC564B"/>
    <w:rsid w:val="00FC7B94"/>
    <w:rsid w:val="00FD23C4"/>
    <w:rsid w:val="00FD28BF"/>
    <w:rsid w:val="00FD7284"/>
    <w:rsid w:val="00FE15DE"/>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159997204">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troldtekt.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kr@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4995F-5C4B-4D05-B276-45F4F0F45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827</Words>
  <Characters>5047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Carina Graae Rasmussen</cp:lastModifiedBy>
  <cp:revision>4</cp:revision>
  <cp:lastPrinted>2014-05-23T09:48:00Z</cp:lastPrinted>
  <dcterms:created xsi:type="dcterms:W3CDTF">2020-09-30T13:11:00Z</dcterms:created>
  <dcterms:modified xsi:type="dcterms:W3CDTF">2020-10-02T12:23:00Z</dcterms:modified>
</cp:coreProperties>
</file>